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0D" w:rsidRPr="00EF17C1" w:rsidRDefault="00A84576" w:rsidP="00281DA4">
      <w:pPr>
        <w:spacing w:after="120"/>
        <w:ind w:firstLine="567"/>
        <w:jc w:val="center"/>
        <w:rPr>
          <w:rFonts w:ascii="Arial" w:hAnsi="Arial" w:cs="Arial"/>
          <w:b/>
          <w:bCs/>
        </w:rPr>
      </w:pPr>
      <w:r w:rsidRPr="00EF17C1">
        <w:rPr>
          <w:rFonts w:ascii="Arial" w:hAnsi="Arial" w:cs="Arial"/>
          <w:b/>
          <w:bCs/>
        </w:rPr>
        <w:t>СОГЛАШЕНИЕ</w:t>
      </w:r>
    </w:p>
    <w:p w:rsidR="00A84576" w:rsidRPr="00EF17C1" w:rsidRDefault="00A84576" w:rsidP="00281DA4">
      <w:pPr>
        <w:spacing w:after="120"/>
        <w:ind w:firstLine="567"/>
        <w:jc w:val="center"/>
        <w:rPr>
          <w:rFonts w:ascii="Arial" w:hAnsi="Arial" w:cs="Arial"/>
          <w:bCs/>
        </w:rPr>
      </w:pPr>
      <w:r w:rsidRPr="00EF17C1">
        <w:rPr>
          <w:rFonts w:ascii="Arial" w:hAnsi="Arial" w:cs="Arial"/>
          <w:bCs/>
        </w:rPr>
        <w:t xml:space="preserve">о совместной деятельности </w:t>
      </w:r>
      <w:r w:rsidR="00944D5F" w:rsidRPr="00EF17C1">
        <w:rPr>
          <w:rFonts w:ascii="Arial" w:hAnsi="Arial" w:cs="Arial"/>
          <w:bCs/>
        </w:rPr>
        <w:t>и взаимодействии Государственного автономного профессионального образовательного учреждения Республики Карелия «Петрозаводский педагогический колледж»</w:t>
      </w:r>
      <w:r w:rsidR="00772881" w:rsidRPr="00EF17C1">
        <w:rPr>
          <w:rFonts w:ascii="Arial" w:hAnsi="Arial" w:cs="Arial"/>
          <w:bCs/>
        </w:rPr>
        <w:t xml:space="preserve"> </w:t>
      </w:r>
      <w:r w:rsidR="00D971BA" w:rsidRPr="00EF17C1">
        <w:rPr>
          <w:rFonts w:ascii="Arial" w:hAnsi="Arial" w:cs="Arial"/>
          <w:bCs/>
        </w:rPr>
        <w:t xml:space="preserve">и </w:t>
      </w:r>
    </w:p>
    <w:p w:rsidR="00D971BA" w:rsidRPr="00EF17C1" w:rsidRDefault="008F368C" w:rsidP="00281DA4">
      <w:pPr>
        <w:jc w:val="center"/>
        <w:rPr>
          <w:rFonts w:ascii="Arial" w:hAnsi="Arial" w:cs="Arial"/>
          <w:bCs/>
        </w:rPr>
      </w:pPr>
      <w:r w:rsidRPr="00EF17C1">
        <w:rPr>
          <w:rFonts w:ascii="Arial" w:hAnsi="Arial" w:cs="Arial"/>
          <w:highlight w:val="lightGray"/>
        </w:rPr>
        <w:t xml:space="preserve">[Наименование </w:t>
      </w:r>
      <w:proofErr w:type="gramStart"/>
      <w:r w:rsidRPr="00EF17C1">
        <w:rPr>
          <w:rFonts w:ascii="Arial" w:hAnsi="Arial" w:cs="Arial"/>
          <w:highlight w:val="lightGray"/>
        </w:rPr>
        <w:t>организации]</w:t>
      </w:r>
      <w:r w:rsidR="00D971BA" w:rsidRPr="00EF17C1">
        <w:rPr>
          <w:rFonts w:ascii="Arial" w:hAnsi="Arial" w:cs="Arial"/>
          <w:bCs/>
        </w:rPr>
        <w:t>_</w:t>
      </w:r>
      <w:proofErr w:type="gramEnd"/>
      <w:r w:rsidR="00D971BA" w:rsidRPr="00EF17C1">
        <w:rPr>
          <w:rFonts w:ascii="Arial" w:hAnsi="Arial" w:cs="Arial"/>
          <w:bCs/>
        </w:rPr>
        <w:t>__________________________________</w:t>
      </w:r>
      <w:r w:rsidRPr="00EF17C1">
        <w:rPr>
          <w:rFonts w:ascii="Arial" w:hAnsi="Arial" w:cs="Arial"/>
          <w:bCs/>
        </w:rPr>
        <w:t>____</w:t>
      </w:r>
      <w:r w:rsidR="00D971BA" w:rsidRPr="00EF17C1">
        <w:rPr>
          <w:rFonts w:ascii="Arial" w:hAnsi="Arial" w:cs="Arial"/>
          <w:bCs/>
        </w:rPr>
        <w:t>________</w:t>
      </w:r>
      <w:r w:rsidRPr="00EF17C1">
        <w:rPr>
          <w:rFonts w:ascii="Arial" w:hAnsi="Arial" w:cs="Arial"/>
          <w:bCs/>
        </w:rPr>
        <w:t xml:space="preserve"> </w:t>
      </w:r>
      <w:r w:rsidR="00D971BA" w:rsidRPr="00EF17C1">
        <w:rPr>
          <w:rFonts w:ascii="Arial" w:hAnsi="Arial" w:cs="Arial"/>
          <w:bCs/>
        </w:rPr>
        <w:t xml:space="preserve">в рамках государственной программы Республики Карелия </w:t>
      </w:r>
    </w:p>
    <w:p w:rsidR="00D971BA" w:rsidRPr="00EF17C1" w:rsidRDefault="00D971BA" w:rsidP="00281DA4">
      <w:pPr>
        <w:spacing w:after="120"/>
        <w:jc w:val="center"/>
        <w:rPr>
          <w:rFonts w:ascii="Arial" w:hAnsi="Arial" w:cs="Arial"/>
          <w:bCs/>
        </w:rPr>
      </w:pPr>
      <w:r w:rsidRPr="00EF17C1">
        <w:rPr>
          <w:rFonts w:ascii="Arial" w:hAnsi="Arial" w:cs="Arial"/>
          <w:bCs/>
        </w:rPr>
        <w:t>«Доступная среда в Республике Карелия</w:t>
      </w:r>
      <w:r w:rsidR="00EF2654">
        <w:rPr>
          <w:rFonts w:ascii="Arial" w:hAnsi="Arial" w:cs="Arial"/>
          <w:bCs/>
        </w:rPr>
        <w:t xml:space="preserve"> на 2016-2020 годы</w:t>
      </w:r>
      <w:bookmarkStart w:id="0" w:name="_GoBack"/>
      <w:bookmarkEnd w:id="0"/>
      <w:r w:rsidRPr="00EF17C1">
        <w:rPr>
          <w:rFonts w:ascii="Arial" w:hAnsi="Arial" w:cs="Arial"/>
          <w:bCs/>
        </w:rPr>
        <w:t>»</w:t>
      </w:r>
    </w:p>
    <w:p w:rsidR="0048620D" w:rsidRPr="00EF17C1" w:rsidRDefault="0048620D" w:rsidP="00281DA4">
      <w:pPr>
        <w:spacing w:after="120"/>
        <w:ind w:firstLine="567"/>
        <w:jc w:val="center"/>
        <w:rPr>
          <w:rFonts w:ascii="Arial" w:hAnsi="Arial" w:cs="Arial"/>
        </w:rPr>
      </w:pPr>
    </w:p>
    <w:p w:rsidR="0048620D" w:rsidRPr="00EF17C1" w:rsidRDefault="0048620D" w:rsidP="00281DA4">
      <w:pPr>
        <w:spacing w:after="120"/>
        <w:ind w:firstLine="567"/>
        <w:rPr>
          <w:rFonts w:ascii="Arial" w:hAnsi="Arial" w:cs="Arial"/>
        </w:rPr>
      </w:pPr>
      <w:r w:rsidRPr="00EF17C1">
        <w:rPr>
          <w:rFonts w:ascii="Arial" w:hAnsi="Arial" w:cs="Arial"/>
        </w:rPr>
        <w:t xml:space="preserve">г. Петрозаводск                                                             </w:t>
      </w:r>
      <w:proofErr w:type="gramStart"/>
      <w:r w:rsidRPr="00EF17C1">
        <w:rPr>
          <w:rFonts w:ascii="Arial" w:hAnsi="Arial" w:cs="Arial"/>
        </w:rPr>
        <w:t xml:space="preserve">   </w:t>
      </w:r>
      <w:r w:rsidRPr="00EF17C1">
        <w:rPr>
          <w:rFonts w:ascii="Arial" w:hAnsi="Arial" w:cs="Arial"/>
          <w:highlight w:val="lightGray"/>
        </w:rPr>
        <w:t>«</w:t>
      </w:r>
      <w:proofErr w:type="gramEnd"/>
      <w:r w:rsidRPr="00EF17C1">
        <w:rPr>
          <w:rFonts w:ascii="Arial" w:hAnsi="Arial" w:cs="Arial"/>
          <w:highlight w:val="lightGray"/>
        </w:rPr>
        <w:t>___» _______ 20</w:t>
      </w:r>
      <w:r w:rsidR="007A0219" w:rsidRPr="00EF17C1">
        <w:rPr>
          <w:rFonts w:ascii="Arial" w:hAnsi="Arial" w:cs="Arial"/>
          <w:highlight w:val="lightGray"/>
        </w:rPr>
        <w:t>__</w:t>
      </w:r>
      <w:r w:rsidRPr="00EF17C1">
        <w:rPr>
          <w:rFonts w:ascii="Arial" w:hAnsi="Arial" w:cs="Arial"/>
          <w:highlight w:val="lightGray"/>
        </w:rPr>
        <w:t xml:space="preserve"> г.</w:t>
      </w:r>
    </w:p>
    <w:p w:rsidR="0048620D" w:rsidRPr="00EF17C1" w:rsidRDefault="0048620D" w:rsidP="00281DA4">
      <w:pPr>
        <w:spacing w:after="120"/>
        <w:ind w:firstLine="567"/>
        <w:jc w:val="both"/>
        <w:rPr>
          <w:rFonts w:ascii="Arial" w:hAnsi="Arial" w:cs="Arial"/>
        </w:rPr>
      </w:pPr>
    </w:p>
    <w:p w:rsidR="0048620D" w:rsidRPr="00EF17C1" w:rsidRDefault="0048620D" w:rsidP="00281DA4">
      <w:pPr>
        <w:spacing w:after="120"/>
        <w:ind w:firstLine="709"/>
        <w:jc w:val="both"/>
        <w:rPr>
          <w:rFonts w:ascii="Arial" w:hAnsi="Arial" w:cs="Arial"/>
        </w:rPr>
      </w:pPr>
      <w:r w:rsidRPr="00EF17C1">
        <w:rPr>
          <w:rFonts w:ascii="Arial" w:hAnsi="Arial" w:cs="Arial"/>
        </w:rPr>
        <w:t xml:space="preserve">Государственное </w:t>
      </w:r>
      <w:r w:rsidR="007A0219" w:rsidRPr="00EF17C1">
        <w:rPr>
          <w:rFonts w:ascii="Arial" w:hAnsi="Arial" w:cs="Arial"/>
        </w:rPr>
        <w:t xml:space="preserve">автономное профессиональное образовательное учреждение </w:t>
      </w:r>
      <w:r w:rsidRPr="00EF17C1">
        <w:rPr>
          <w:rFonts w:ascii="Arial" w:hAnsi="Arial" w:cs="Arial"/>
        </w:rPr>
        <w:t>Республики Карелия «</w:t>
      </w:r>
      <w:r w:rsidR="007A0219" w:rsidRPr="00EF17C1">
        <w:rPr>
          <w:rFonts w:ascii="Arial" w:hAnsi="Arial" w:cs="Arial"/>
        </w:rPr>
        <w:t>Петрозаводский педагогический колледж</w:t>
      </w:r>
      <w:r w:rsidRPr="00EF17C1">
        <w:rPr>
          <w:rFonts w:ascii="Arial" w:hAnsi="Arial" w:cs="Arial"/>
        </w:rPr>
        <w:t>»</w:t>
      </w:r>
      <w:r w:rsidR="007A0219" w:rsidRPr="00EF17C1">
        <w:rPr>
          <w:rFonts w:ascii="Arial" w:hAnsi="Arial" w:cs="Arial"/>
        </w:rPr>
        <w:t xml:space="preserve"> </w:t>
      </w:r>
      <w:r w:rsidR="007A0219" w:rsidRPr="00EF17C1">
        <w:rPr>
          <w:rFonts w:ascii="Arial" w:hAnsi="Arial" w:cs="Arial"/>
          <w:color w:val="000000"/>
          <w:spacing w:val="-1"/>
        </w:rPr>
        <w:t>–</w:t>
      </w:r>
      <w:r w:rsidRPr="00EF17C1">
        <w:rPr>
          <w:rFonts w:ascii="Arial" w:hAnsi="Arial" w:cs="Arial"/>
        </w:rPr>
        <w:t xml:space="preserve"> </w:t>
      </w:r>
      <w:r w:rsidR="007A0219" w:rsidRPr="00EF17C1">
        <w:rPr>
          <w:rFonts w:ascii="Arial" w:hAnsi="Arial" w:cs="Arial"/>
        </w:rPr>
        <w:t>базовая профессиональная организация, обеспечивающая поддержку функционирования системы инклюзивного профессионального образования в регионе</w:t>
      </w:r>
      <w:r w:rsidR="00A84576" w:rsidRPr="00EF17C1">
        <w:rPr>
          <w:rFonts w:ascii="Arial" w:hAnsi="Arial" w:cs="Arial"/>
        </w:rPr>
        <w:t xml:space="preserve"> (приказ Министерства образования Республики Карелия № 408 от 14 апреля 2017 года)</w:t>
      </w:r>
      <w:r w:rsidR="007A0219" w:rsidRPr="00EF17C1">
        <w:rPr>
          <w:rFonts w:ascii="Arial" w:hAnsi="Arial" w:cs="Arial"/>
        </w:rPr>
        <w:t xml:space="preserve">, </w:t>
      </w:r>
      <w:r w:rsidRPr="00EF17C1">
        <w:rPr>
          <w:rFonts w:ascii="Arial" w:hAnsi="Arial" w:cs="Arial"/>
        </w:rPr>
        <w:t>в лице директора</w:t>
      </w:r>
      <w:r w:rsidR="007C306F" w:rsidRPr="00EF17C1">
        <w:rPr>
          <w:rFonts w:ascii="Arial" w:hAnsi="Arial" w:cs="Arial"/>
        </w:rPr>
        <w:t xml:space="preserve"> </w:t>
      </w:r>
      <w:proofErr w:type="spellStart"/>
      <w:r w:rsidR="00A84576" w:rsidRPr="00EF17C1">
        <w:rPr>
          <w:rFonts w:ascii="Arial" w:hAnsi="Arial" w:cs="Arial"/>
        </w:rPr>
        <w:t>Старшовой</w:t>
      </w:r>
      <w:proofErr w:type="spellEnd"/>
      <w:r w:rsidR="00A84576" w:rsidRPr="00EF17C1">
        <w:rPr>
          <w:rFonts w:ascii="Arial" w:hAnsi="Arial" w:cs="Arial"/>
        </w:rPr>
        <w:t xml:space="preserve"> Оксаны Николаевны</w:t>
      </w:r>
      <w:r w:rsidRPr="00EF17C1">
        <w:rPr>
          <w:rFonts w:ascii="Arial" w:hAnsi="Arial" w:cs="Arial"/>
        </w:rPr>
        <w:t>, действующе</w:t>
      </w:r>
      <w:r w:rsidR="00A84576" w:rsidRPr="00EF17C1">
        <w:rPr>
          <w:rFonts w:ascii="Arial" w:hAnsi="Arial" w:cs="Arial"/>
        </w:rPr>
        <w:t>й</w:t>
      </w:r>
      <w:r w:rsidRPr="00EF17C1">
        <w:rPr>
          <w:rFonts w:ascii="Arial" w:hAnsi="Arial" w:cs="Arial"/>
        </w:rPr>
        <w:t xml:space="preserve"> на основании Устава, в дальнейшем именуемое </w:t>
      </w:r>
      <w:r w:rsidR="00A84576" w:rsidRPr="00EF17C1">
        <w:rPr>
          <w:rFonts w:ascii="Arial" w:hAnsi="Arial" w:cs="Arial"/>
        </w:rPr>
        <w:t>«Колледж»</w:t>
      </w:r>
      <w:r w:rsidRPr="00EF17C1">
        <w:rPr>
          <w:rFonts w:ascii="Arial" w:hAnsi="Arial" w:cs="Arial"/>
        </w:rPr>
        <w:t xml:space="preserve">, с одной стороны, и </w:t>
      </w:r>
      <w:r w:rsidR="00A84576" w:rsidRPr="00EF17C1">
        <w:rPr>
          <w:rFonts w:ascii="Arial" w:hAnsi="Arial" w:cs="Arial"/>
          <w:color w:val="000000"/>
          <w:spacing w:val="-1"/>
        </w:rPr>
        <w:t>_____________________________________________________________</w:t>
      </w:r>
      <w:r w:rsidR="008F368C" w:rsidRPr="00EF17C1">
        <w:rPr>
          <w:rFonts w:ascii="Arial" w:hAnsi="Arial" w:cs="Arial"/>
          <w:color w:val="000000"/>
          <w:spacing w:val="-1"/>
        </w:rPr>
        <w:t>___________</w:t>
      </w:r>
      <w:r w:rsidR="00A84576" w:rsidRPr="00EF17C1">
        <w:rPr>
          <w:rFonts w:ascii="Arial" w:hAnsi="Arial" w:cs="Arial"/>
          <w:color w:val="000000"/>
          <w:spacing w:val="-1"/>
        </w:rPr>
        <w:t xml:space="preserve"> в лице </w:t>
      </w:r>
      <w:r w:rsidR="008F368C" w:rsidRPr="00EF17C1">
        <w:rPr>
          <w:rFonts w:ascii="Arial" w:hAnsi="Arial" w:cs="Arial"/>
          <w:color w:val="000000"/>
          <w:spacing w:val="-1"/>
          <w:highlight w:val="lightGray"/>
        </w:rPr>
        <w:t>[должность ФИО]</w:t>
      </w:r>
      <w:r w:rsidR="00A84576" w:rsidRPr="00EF17C1">
        <w:rPr>
          <w:rFonts w:ascii="Arial" w:hAnsi="Arial" w:cs="Arial"/>
          <w:color w:val="000000"/>
          <w:spacing w:val="-1"/>
        </w:rPr>
        <w:t>_____________________________</w:t>
      </w:r>
      <w:r w:rsidR="008F368C" w:rsidRPr="00EF17C1">
        <w:rPr>
          <w:rFonts w:ascii="Arial" w:hAnsi="Arial" w:cs="Arial"/>
          <w:color w:val="000000"/>
          <w:spacing w:val="-1"/>
        </w:rPr>
        <w:t>__</w:t>
      </w:r>
      <w:r w:rsidR="00A84576" w:rsidRPr="00EF17C1">
        <w:rPr>
          <w:rFonts w:ascii="Arial" w:hAnsi="Arial" w:cs="Arial"/>
          <w:color w:val="000000"/>
          <w:spacing w:val="-1"/>
        </w:rPr>
        <w:t>____________________</w:t>
      </w:r>
      <w:r w:rsidR="00B32601" w:rsidRPr="00EF17C1">
        <w:rPr>
          <w:rFonts w:ascii="Arial" w:hAnsi="Arial" w:cs="Arial"/>
          <w:color w:val="000000"/>
          <w:spacing w:val="-1"/>
        </w:rPr>
        <w:t>, действующ</w:t>
      </w:r>
      <w:r w:rsidR="00A84576" w:rsidRPr="00EF17C1">
        <w:rPr>
          <w:rFonts w:ascii="Arial" w:hAnsi="Arial" w:cs="Arial"/>
          <w:color w:val="000000"/>
          <w:spacing w:val="-1"/>
        </w:rPr>
        <w:t>его</w:t>
      </w:r>
      <w:r w:rsidR="00B32601" w:rsidRPr="00EF17C1">
        <w:rPr>
          <w:rFonts w:ascii="Arial" w:hAnsi="Arial" w:cs="Arial"/>
          <w:color w:val="000000"/>
          <w:spacing w:val="-1"/>
        </w:rPr>
        <w:t xml:space="preserve"> на основании Устава, </w:t>
      </w:r>
      <w:r w:rsidR="00A84576" w:rsidRPr="00EF17C1">
        <w:rPr>
          <w:rFonts w:ascii="Arial" w:hAnsi="Arial" w:cs="Arial"/>
          <w:color w:val="000000"/>
          <w:spacing w:val="-1"/>
        </w:rPr>
        <w:t xml:space="preserve">с другой стороны, </w:t>
      </w:r>
      <w:r w:rsidRPr="00EF17C1">
        <w:rPr>
          <w:rFonts w:ascii="Arial" w:hAnsi="Arial" w:cs="Arial"/>
        </w:rPr>
        <w:t>именуемые в дальнейше</w:t>
      </w:r>
      <w:r w:rsidR="00EA464F" w:rsidRPr="00EF17C1">
        <w:rPr>
          <w:rFonts w:ascii="Arial" w:hAnsi="Arial" w:cs="Arial"/>
        </w:rPr>
        <w:t xml:space="preserve">м «Стороны», </w:t>
      </w:r>
      <w:r w:rsidR="00A84576" w:rsidRPr="00EF17C1">
        <w:rPr>
          <w:rFonts w:ascii="Arial" w:hAnsi="Arial" w:cs="Arial"/>
        </w:rPr>
        <w:t xml:space="preserve">в соответствии с действующим законодательством РФ </w:t>
      </w:r>
      <w:r w:rsidR="00EA464F" w:rsidRPr="00EF17C1">
        <w:rPr>
          <w:rFonts w:ascii="Arial" w:hAnsi="Arial" w:cs="Arial"/>
        </w:rPr>
        <w:t>заключили настоящее</w:t>
      </w:r>
      <w:r w:rsidRPr="00EF17C1">
        <w:rPr>
          <w:rFonts w:ascii="Arial" w:hAnsi="Arial" w:cs="Arial"/>
        </w:rPr>
        <w:t xml:space="preserve"> </w:t>
      </w:r>
      <w:r w:rsidR="007C306F" w:rsidRPr="00EF17C1">
        <w:rPr>
          <w:rFonts w:ascii="Arial" w:hAnsi="Arial" w:cs="Arial"/>
        </w:rPr>
        <w:t>Соглашение</w:t>
      </w:r>
      <w:r w:rsidRPr="00EF17C1">
        <w:rPr>
          <w:rFonts w:ascii="Arial" w:hAnsi="Arial" w:cs="Arial"/>
        </w:rPr>
        <w:t xml:space="preserve"> о нижеследующем:</w:t>
      </w:r>
    </w:p>
    <w:p w:rsidR="0048620D" w:rsidRPr="00EF17C1" w:rsidRDefault="0048620D" w:rsidP="00281DA4">
      <w:pPr>
        <w:numPr>
          <w:ilvl w:val="0"/>
          <w:numId w:val="2"/>
        </w:numPr>
        <w:spacing w:after="120"/>
        <w:ind w:left="0" w:firstLine="709"/>
        <w:jc w:val="center"/>
        <w:rPr>
          <w:rFonts w:ascii="Arial" w:hAnsi="Arial" w:cs="Arial"/>
          <w:b/>
          <w:bCs/>
        </w:rPr>
      </w:pPr>
      <w:r w:rsidRPr="00EF17C1">
        <w:rPr>
          <w:rFonts w:ascii="Arial" w:hAnsi="Arial" w:cs="Arial"/>
          <w:b/>
          <w:bCs/>
        </w:rPr>
        <w:t xml:space="preserve">ПРЕДМЕТ И НАПРАВЛЕНИЯ </w:t>
      </w:r>
      <w:r w:rsidR="007C306F" w:rsidRPr="00EF17C1">
        <w:rPr>
          <w:rFonts w:ascii="Arial" w:hAnsi="Arial" w:cs="Arial"/>
          <w:b/>
          <w:bCs/>
        </w:rPr>
        <w:t>СОТРУДНИЧЕСТВА</w:t>
      </w:r>
    </w:p>
    <w:p w:rsidR="0048620D" w:rsidRPr="00EF17C1" w:rsidRDefault="00031A6C" w:rsidP="00281DA4">
      <w:pPr>
        <w:pStyle w:val="ac"/>
        <w:numPr>
          <w:ilvl w:val="1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F17C1">
        <w:rPr>
          <w:rFonts w:ascii="Arial" w:hAnsi="Arial" w:cs="Arial"/>
          <w:sz w:val="24"/>
          <w:szCs w:val="24"/>
          <w:lang w:val="ru-RU"/>
        </w:rPr>
        <w:t>Предметом Соглашения является сотрудничество Сторон в области повышен</w:t>
      </w:r>
      <w:r w:rsidR="00B249D8" w:rsidRPr="00EF17C1">
        <w:rPr>
          <w:rFonts w:ascii="Arial" w:hAnsi="Arial" w:cs="Arial"/>
          <w:sz w:val="24"/>
          <w:szCs w:val="24"/>
          <w:lang w:val="ru-RU"/>
        </w:rPr>
        <w:t>ия эффективности их взаимодействия.</w:t>
      </w:r>
    </w:p>
    <w:p w:rsidR="00B249D8" w:rsidRPr="00EF17C1" w:rsidRDefault="00B249D8" w:rsidP="00281DA4">
      <w:pPr>
        <w:pStyle w:val="ab"/>
        <w:numPr>
          <w:ilvl w:val="1"/>
          <w:numId w:val="2"/>
        </w:numPr>
        <w:spacing w:after="120"/>
        <w:jc w:val="both"/>
        <w:rPr>
          <w:rFonts w:ascii="Arial" w:hAnsi="Arial" w:cs="Arial"/>
          <w:szCs w:val="24"/>
        </w:rPr>
      </w:pPr>
      <w:r w:rsidRPr="00EF17C1">
        <w:rPr>
          <w:rFonts w:ascii="Arial" w:hAnsi="Arial" w:cs="Arial"/>
          <w:szCs w:val="24"/>
        </w:rPr>
        <w:t>Стороны договариваются о совместном взаимодействии для решения следующих задач:</w:t>
      </w:r>
    </w:p>
    <w:p w:rsidR="00EF17C1" w:rsidRPr="00EF17C1" w:rsidRDefault="002A63AC" w:rsidP="00281DA4">
      <w:pPr>
        <w:pStyle w:val="ab"/>
        <w:numPr>
          <w:ilvl w:val="2"/>
          <w:numId w:val="2"/>
        </w:numPr>
        <w:tabs>
          <w:tab w:val="left" w:pos="851"/>
        </w:tabs>
        <w:spacing w:after="120"/>
        <w:ind w:left="0" w:firstLine="0"/>
        <w:jc w:val="both"/>
        <w:rPr>
          <w:rFonts w:ascii="Arial" w:hAnsi="Arial" w:cs="Arial"/>
          <w:szCs w:val="24"/>
        </w:rPr>
      </w:pPr>
      <w:r w:rsidRPr="00EF17C1">
        <w:rPr>
          <w:rFonts w:ascii="Arial" w:hAnsi="Arial" w:cs="Arial"/>
          <w:szCs w:val="24"/>
        </w:rPr>
        <w:t>С</w:t>
      </w:r>
      <w:r w:rsidR="00B249D8" w:rsidRPr="00EF17C1">
        <w:rPr>
          <w:rFonts w:ascii="Arial" w:hAnsi="Arial" w:cs="Arial"/>
          <w:szCs w:val="24"/>
        </w:rPr>
        <w:t xml:space="preserve">овершенствование </w:t>
      </w:r>
      <w:proofErr w:type="spellStart"/>
      <w:r w:rsidR="00B249D8" w:rsidRPr="00EF17C1">
        <w:rPr>
          <w:rFonts w:ascii="Arial" w:hAnsi="Arial" w:cs="Arial"/>
          <w:szCs w:val="24"/>
        </w:rPr>
        <w:t>профориентационной</w:t>
      </w:r>
      <w:proofErr w:type="spellEnd"/>
      <w:r w:rsidR="00B249D8" w:rsidRPr="00EF17C1">
        <w:rPr>
          <w:rFonts w:ascii="Arial" w:hAnsi="Arial" w:cs="Arial"/>
          <w:szCs w:val="24"/>
        </w:rPr>
        <w:t xml:space="preserve"> деятельности по вопросам получения профессионального образования лиц с инвалидностью и ограниченными возможностями здоровья</w:t>
      </w:r>
      <w:r w:rsidR="008F368C" w:rsidRPr="00EF17C1">
        <w:rPr>
          <w:rFonts w:ascii="Arial" w:hAnsi="Arial" w:cs="Arial"/>
          <w:szCs w:val="24"/>
        </w:rPr>
        <w:t xml:space="preserve"> (далее – ОВЗ)</w:t>
      </w:r>
      <w:r w:rsidR="00877318">
        <w:rPr>
          <w:rFonts w:ascii="Arial" w:hAnsi="Arial" w:cs="Arial"/>
          <w:szCs w:val="24"/>
        </w:rPr>
        <w:t>.</w:t>
      </w:r>
    </w:p>
    <w:p w:rsidR="00EF17C1" w:rsidRPr="00EF17C1" w:rsidRDefault="002A63AC" w:rsidP="00281DA4">
      <w:pPr>
        <w:pStyle w:val="ab"/>
        <w:numPr>
          <w:ilvl w:val="2"/>
          <w:numId w:val="2"/>
        </w:numPr>
        <w:tabs>
          <w:tab w:val="left" w:pos="851"/>
        </w:tabs>
        <w:spacing w:after="120"/>
        <w:ind w:left="0" w:firstLine="0"/>
        <w:jc w:val="both"/>
        <w:rPr>
          <w:rFonts w:ascii="Arial" w:hAnsi="Arial" w:cs="Arial"/>
          <w:szCs w:val="24"/>
        </w:rPr>
      </w:pPr>
      <w:r w:rsidRPr="00EF17C1">
        <w:rPr>
          <w:rFonts w:ascii="Arial" w:hAnsi="Arial" w:cs="Arial"/>
          <w:szCs w:val="24"/>
        </w:rPr>
        <w:t>Р</w:t>
      </w:r>
      <w:r w:rsidR="00B249D8" w:rsidRPr="00EF17C1">
        <w:rPr>
          <w:rFonts w:ascii="Arial" w:hAnsi="Arial" w:cs="Arial"/>
          <w:szCs w:val="24"/>
        </w:rPr>
        <w:t>азработка адаптированных образовательных программ по специальностям и профессиям среднег</w:t>
      </w:r>
      <w:r w:rsidR="00877318">
        <w:rPr>
          <w:rFonts w:ascii="Arial" w:hAnsi="Arial" w:cs="Arial"/>
          <w:szCs w:val="24"/>
        </w:rPr>
        <w:t>о профессионального образования.</w:t>
      </w:r>
    </w:p>
    <w:p w:rsidR="00EF17C1" w:rsidRPr="00EF17C1" w:rsidRDefault="002A63AC" w:rsidP="00281DA4">
      <w:pPr>
        <w:pStyle w:val="ab"/>
        <w:numPr>
          <w:ilvl w:val="2"/>
          <w:numId w:val="2"/>
        </w:numPr>
        <w:tabs>
          <w:tab w:val="left" w:pos="851"/>
        </w:tabs>
        <w:spacing w:after="120"/>
        <w:ind w:left="0" w:firstLine="0"/>
        <w:jc w:val="both"/>
        <w:rPr>
          <w:rFonts w:ascii="Arial" w:hAnsi="Arial" w:cs="Arial"/>
          <w:szCs w:val="24"/>
        </w:rPr>
      </w:pPr>
      <w:r w:rsidRPr="00EF17C1">
        <w:rPr>
          <w:rFonts w:ascii="Arial" w:hAnsi="Arial" w:cs="Arial"/>
          <w:szCs w:val="24"/>
        </w:rPr>
        <w:t>Р</w:t>
      </w:r>
      <w:r w:rsidR="00B249D8" w:rsidRPr="00EF17C1">
        <w:rPr>
          <w:rFonts w:ascii="Arial" w:hAnsi="Arial" w:cs="Arial"/>
          <w:szCs w:val="24"/>
        </w:rPr>
        <w:t>азработка дистанционных образовательных программ и курсов по специальностям</w:t>
      </w:r>
      <w:r w:rsidR="00180555" w:rsidRPr="00EF17C1">
        <w:rPr>
          <w:rFonts w:ascii="Arial" w:hAnsi="Arial" w:cs="Arial"/>
          <w:color w:val="000000" w:themeColor="text1"/>
          <w:szCs w:val="24"/>
        </w:rPr>
        <w:t xml:space="preserve"> </w:t>
      </w:r>
      <w:r w:rsidR="00B249D8" w:rsidRPr="00EF17C1">
        <w:rPr>
          <w:rFonts w:ascii="Arial" w:hAnsi="Arial" w:cs="Arial"/>
          <w:szCs w:val="24"/>
        </w:rPr>
        <w:t>и профессиям среднег</w:t>
      </w:r>
      <w:r w:rsidR="00877318">
        <w:rPr>
          <w:rFonts w:ascii="Arial" w:hAnsi="Arial" w:cs="Arial"/>
          <w:szCs w:val="24"/>
        </w:rPr>
        <w:t>о профессионального образования.</w:t>
      </w:r>
    </w:p>
    <w:p w:rsidR="00EF17C1" w:rsidRPr="00EF17C1" w:rsidRDefault="002A63AC" w:rsidP="00281DA4">
      <w:pPr>
        <w:pStyle w:val="ab"/>
        <w:numPr>
          <w:ilvl w:val="2"/>
          <w:numId w:val="2"/>
        </w:numPr>
        <w:tabs>
          <w:tab w:val="left" w:pos="851"/>
        </w:tabs>
        <w:spacing w:after="120"/>
        <w:ind w:left="0" w:firstLine="0"/>
        <w:jc w:val="both"/>
        <w:rPr>
          <w:rFonts w:ascii="Arial" w:hAnsi="Arial" w:cs="Arial"/>
          <w:szCs w:val="24"/>
        </w:rPr>
      </w:pPr>
      <w:r w:rsidRPr="00EF17C1">
        <w:rPr>
          <w:rFonts w:ascii="Arial" w:hAnsi="Arial" w:cs="Arial"/>
          <w:color w:val="000000" w:themeColor="text1"/>
          <w:szCs w:val="24"/>
        </w:rPr>
        <w:t>Р</w:t>
      </w:r>
      <w:r w:rsidR="00B249D8" w:rsidRPr="00EF17C1">
        <w:rPr>
          <w:rFonts w:ascii="Arial" w:hAnsi="Arial" w:cs="Arial"/>
          <w:color w:val="000000" w:themeColor="text1"/>
          <w:szCs w:val="24"/>
        </w:rPr>
        <w:t xml:space="preserve">азвитие конкурсов профессионального мастерства среди лиц с инвалидностью и </w:t>
      </w:r>
      <w:r w:rsidR="008F368C" w:rsidRPr="00EF17C1">
        <w:rPr>
          <w:rFonts w:ascii="Arial" w:hAnsi="Arial" w:cs="Arial"/>
          <w:color w:val="000000" w:themeColor="text1"/>
          <w:szCs w:val="24"/>
        </w:rPr>
        <w:t>ОВЗ</w:t>
      </w:r>
      <w:r w:rsidR="00877318">
        <w:rPr>
          <w:rFonts w:ascii="Arial" w:hAnsi="Arial" w:cs="Arial"/>
          <w:color w:val="000000" w:themeColor="text1"/>
          <w:szCs w:val="24"/>
        </w:rPr>
        <w:t xml:space="preserve"> «</w:t>
      </w:r>
      <w:proofErr w:type="spellStart"/>
      <w:r w:rsidR="00877318">
        <w:rPr>
          <w:rFonts w:ascii="Arial" w:hAnsi="Arial" w:cs="Arial"/>
          <w:color w:val="000000" w:themeColor="text1"/>
          <w:szCs w:val="24"/>
        </w:rPr>
        <w:t>Абилимпикс</w:t>
      </w:r>
      <w:proofErr w:type="spellEnd"/>
      <w:r w:rsidR="00877318">
        <w:rPr>
          <w:rFonts w:ascii="Arial" w:hAnsi="Arial" w:cs="Arial"/>
          <w:color w:val="000000" w:themeColor="text1"/>
          <w:szCs w:val="24"/>
        </w:rPr>
        <w:t>».</w:t>
      </w:r>
    </w:p>
    <w:p w:rsidR="00EF17C1" w:rsidRPr="00EF17C1" w:rsidRDefault="002A63AC" w:rsidP="00281DA4">
      <w:pPr>
        <w:pStyle w:val="ab"/>
        <w:numPr>
          <w:ilvl w:val="2"/>
          <w:numId w:val="2"/>
        </w:numPr>
        <w:tabs>
          <w:tab w:val="left" w:pos="851"/>
        </w:tabs>
        <w:spacing w:after="120"/>
        <w:ind w:left="0" w:firstLine="0"/>
        <w:jc w:val="both"/>
        <w:rPr>
          <w:rFonts w:ascii="Arial" w:hAnsi="Arial" w:cs="Arial"/>
          <w:szCs w:val="24"/>
        </w:rPr>
      </w:pPr>
      <w:r w:rsidRPr="00EF17C1">
        <w:rPr>
          <w:rFonts w:ascii="Arial" w:hAnsi="Arial" w:cs="Arial"/>
          <w:color w:val="000000" w:themeColor="text1"/>
          <w:szCs w:val="24"/>
        </w:rPr>
        <w:t>Р</w:t>
      </w:r>
      <w:r w:rsidR="00B249D8" w:rsidRPr="00EF17C1">
        <w:rPr>
          <w:rFonts w:ascii="Arial" w:hAnsi="Arial" w:cs="Arial"/>
          <w:color w:val="000000" w:themeColor="text1"/>
          <w:szCs w:val="24"/>
        </w:rPr>
        <w:t>азвитие волонтерского движения и социального партнерства в сфере инклюзивног</w:t>
      </w:r>
      <w:r w:rsidR="00877318">
        <w:rPr>
          <w:rFonts w:ascii="Arial" w:hAnsi="Arial" w:cs="Arial"/>
          <w:color w:val="000000" w:themeColor="text1"/>
          <w:szCs w:val="24"/>
        </w:rPr>
        <w:t>о профессионального образования.</w:t>
      </w:r>
    </w:p>
    <w:p w:rsidR="00B249D8" w:rsidRPr="00EF17C1" w:rsidRDefault="002A63AC" w:rsidP="00281DA4">
      <w:pPr>
        <w:pStyle w:val="ab"/>
        <w:numPr>
          <w:ilvl w:val="2"/>
          <w:numId w:val="2"/>
        </w:numPr>
        <w:tabs>
          <w:tab w:val="left" w:pos="851"/>
        </w:tabs>
        <w:spacing w:after="120"/>
        <w:ind w:left="0" w:firstLine="0"/>
        <w:jc w:val="both"/>
        <w:rPr>
          <w:rFonts w:ascii="Arial" w:hAnsi="Arial" w:cs="Arial"/>
          <w:szCs w:val="24"/>
        </w:rPr>
      </w:pPr>
      <w:r w:rsidRPr="00EF17C1">
        <w:rPr>
          <w:rFonts w:ascii="Arial" w:hAnsi="Arial" w:cs="Arial"/>
          <w:color w:val="000000" w:themeColor="text1"/>
          <w:szCs w:val="24"/>
        </w:rPr>
        <w:t>Р</w:t>
      </w:r>
      <w:r w:rsidR="00B249D8" w:rsidRPr="00EF17C1">
        <w:rPr>
          <w:rFonts w:ascii="Arial" w:hAnsi="Arial" w:cs="Arial"/>
          <w:color w:val="000000" w:themeColor="text1"/>
          <w:szCs w:val="24"/>
        </w:rPr>
        <w:t>азвитие материально-технической базы в соответствии с Государственной программой Российской Федерации «Доступная среда».</w:t>
      </w:r>
    </w:p>
    <w:p w:rsidR="00B249D8" w:rsidRPr="00EF17C1" w:rsidRDefault="00B249D8" w:rsidP="00281DA4">
      <w:pPr>
        <w:pStyle w:val="ab"/>
        <w:numPr>
          <w:ilvl w:val="0"/>
          <w:numId w:val="2"/>
        </w:numPr>
        <w:spacing w:after="12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EF17C1">
        <w:rPr>
          <w:rFonts w:ascii="Arial" w:hAnsi="Arial" w:cs="Arial"/>
          <w:b/>
          <w:color w:val="000000" w:themeColor="text1"/>
          <w:szCs w:val="24"/>
        </w:rPr>
        <w:t>ОБЯЗАТЕЛЬСТВА СТОРОН</w:t>
      </w:r>
    </w:p>
    <w:p w:rsidR="00EA464F" w:rsidRPr="00EF17C1" w:rsidRDefault="002A63AC" w:rsidP="00281DA4">
      <w:pPr>
        <w:spacing w:after="120"/>
        <w:ind w:firstLine="709"/>
        <w:jc w:val="both"/>
        <w:rPr>
          <w:rFonts w:ascii="Arial" w:hAnsi="Arial" w:cs="Arial"/>
        </w:rPr>
      </w:pPr>
      <w:r w:rsidRPr="00EF17C1">
        <w:rPr>
          <w:rFonts w:ascii="Arial" w:hAnsi="Arial" w:cs="Arial"/>
        </w:rPr>
        <w:t xml:space="preserve">2.1. </w:t>
      </w:r>
      <w:r w:rsidR="00B249D8" w:rsidRPr="00EF17C1">
        <w:rPr>
          <w:rFonts w:ascii="Arial" w:hAnsi="Arial" w:cs="Arial"/>
        </w:rPr>
        <w:t>Сторона-1 обязуется:</w:t>
      </w:r>
    </w:p>
    <w:p w:rsidR="002A63AC" w:rsidRPr="00EF17C1" w:rsidRDefault="00281DA4" w:rsidP="00281DA4">
      <w:pPr>
        <w:pStyle w:val="13"/>
        <w:numPr>
          <w:ilvl w:val="2"/>
          <w:numId w:val="2"/>
        </w:numPr>
        <w:shd w:val="clear" w:color="auto" w:fill="auto"/>
        <w:tabs>
          <w:tab w:val="left" w:pos="851"/>
        </w:tabs>
        <w:spacing w:before="0" w:after="120" w:line="240" w:lineRule="auto"/>
        <w:ind w:left="0" w:right="2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доступ</w:t>
      </w:r>
      <w:r w:rsidR="002A63AC" w:rsidRPr="00EF17C1">
        <w:rPr>
          <w:rFonts w:ascii="Arial" w:hAnsi="Arial" w:cs="Arial"/>
          <w:sz w:val="24"/>
          <w:szCs w:val="24"/>
        </w:rPr>
        <w:t xml:space="preserve"> к созданным в Колледже специальным условиям и организационно-методическому обеспечению </w:t>
      </w:r>
      <w:r w:rsidR="00877318" w:rsidRPr="00EF17C1">
        <w:rPr>
          <w:rFonts w:ascii="Arial" w:hAnsi="Arial" w:cs="Arial"/>
          <w:sz w:val="24"/>
          <w:szCs w:val="24"/>
        </w:rPr>
        <w:t>для получения образования лицами с</w:t>
      </w:r>
      <w:r w:rsidR="00877318">
        <w:rPr>
          <w:rFonts w:ascii="Arial" w:hAnsi="Arial" w:cs="Arial"/>
          <w:sz w:val="24"/>
          <w:szCs w:val="24"/>
        </w:rPr>
        <w:t xml:space="preserve"> инвалидностью и ОВЗ</w:t>
      </w:r>
      <w:r w:rsidR="002A63AC" w:rsidRPr="00EF17C1">
        <w:rPr>
          <w:rFonts w:ascii="Arial" w:hAnsi="Arial" w:cs="Arial"/>
          <w:sz w:val="24"/>
          <w:szCs w:val="24"/>
        </w:rPr>
        <w:t>.</w:t>
      </w:r>
    </w:p>
    <w:p w:rsidR="002A63AC" w:rsidRPr="00EF17C1" w:rsidRDefault="002A63AC" w:rsidP="00281DA4">
      <w:pPr>
        <w:pStyle w:val="13"/>
        <w:numPr>
          <w:ilvl w:val="2"/>
          <w:numId w:val="2"/>
        </w:numPr>
        <w:shd w:val="clear" w:color="auto" w:fill="auto"/>
        <w:tabs>
          <w:tab w:val="left" w:pos="567"/>
          <w:tab w:val="left" w:pos="851"/>
        </w:tabs>
        <w:spacing w:before="0" w:after="120" w:line="240" w:lineRule="auto"/>
        <w:ind w:left="0" w:right="23" w:firstLine="0"/>
        <w:rPr>
          <w:rFonts w:ascii="Arial" w:hAnsi="Arial" w:cs="Arial"/>
          <w:sz w:val="24"/>
          <w:szCs w:val="24"/>
        </w:rPr>
      </w:pPr>
      <w:r w:rsidRPr="00EF17C1">
        <w:rPr>
          <w:rFonts w:ascii="Arial" w:hAnsi="Arial" w:cs="Arial"/>
          <w:sz w:val="24"/>
          <w:szCs w:val="24"/>
        </w:rPr>
        <w:t>Обмениваться актуальной информацией по предмету настоящего Соглашения любым</w:t>
      </w:r>
      <w:r w:rsidR="00877318">
        <w:rPr>
          <w:rFonts w:ascii="Arial" w:hAnsi="Arial" w:cs="Arial"/>
          <w:sz w:val="24"/>
          <w:szCs w:val="24"/>
        </w:rPr>
        <w:t>и</w:t>
      </w:r>
      <w:r w:rsidRPr="00EF17C1">
        <w:rPr>
          <w:rFonts w:ascii="Arial" w:hAnsi="Arial" w:cs="Arial"/>
          <w:sz w:val="24"/>
          <w:szCs w:val="24"/>
        </w:rPr>
        <w:t xml:space="preserve"> доступным</w:t>
      </w:r>
      <w:r w:rsidR="00877318">
        <w:rPr>
          <w:rFonts w:ascii="Arial" w:hAnsi="Arial" w:cs="Arial"/>
          <w:sz w:val="24"/>
          <w:szCs w:val="24"/>
        </w:rPr>
        <w:t>и</w:t>
      </w:r>
      <w:r w:rsidRPr="00EF17C1">
        <w:rPr>
          <w:rFonts w:ascii="Arial" w:hAnsi="Arial" w:cs="Arial"/>
          <w:sz w:val="24"/>
          <w:szCs w:val="24"/>
        </w:rPr>
        <w:t xml:space="preserve"> сторонам способами: по информационно-</w:t>
      </w:r>
      <w:r w:rsidRPr="00EF17C1">
        <w:rPr>
          <w:rFonts w:ascii="Arial" w:hAnsi="Arial" w:cs="Arial"/>
          <w:sz w:val="24"/>
          <w:szCs w:val="24"/>
        </w:rPr>
        <w:lastRenderedPageBreak/>
        <w:t>коммуникативным сетям, включая сеть Интернет, с использованием почтовой связи, передачей информации по факсимильной связи, с использованием телефонной связи.</w:t>
      </w:r>
    </w:p>
    <w:p w:rsidR="002A63AC" w:rsidRPr="00EF17C1" w:rsidRDefault="002A63AC" w:rsidP="00281DA4">
      <w:pPr>
        <w:pStyle w:val="13"/>
        <w:numPr>
          <w:ilvl w:val="2"/>
          <w:numId w:val="2"/>
        </w:numPr>
        <w:shd w:val="clear" w:color="auto" w:fill="auto"/>
        <w:tabs>
          <w:tab w:val="left" w:pos="851"/>
        </w:tabs>
        <w:spacing w:before="0" w:after="120" w:line="240" w:lineRule="auto"/>
        <w:ind w:left="0" w:right="23" w:firstLine="0"/>
        <w:rPr>
          <w:rFonts w:ascii="Arial" w:hAnsi="Arial" w:cs="Arial"/>
          <w:sz w:val="24"/>
          <w:szCs w:val="24"/>
        </w:rPr>
      </w:pPr>
      <w:r w:rsidRPr="00EF17C1">
        <w:rPr>
          <w:rFonts w:ascii="Arial" w:hAnsi="Arial" w:cs="Arial"/>
          <w:sz w:val="24"/>
          <w:szCs w:val="24"/>
        </w:rPr>
        <w:t>Организовать разработку методического, практического сопровождения в области образования и социализации инвалидов и лиц с ОВЗ в системе среднего профессионального образования.</w:t>
      </w:r>
    </w:p>
    <w:p w:rsidR="002A63AC" w:rsidRPr="00EF17C1" w:rsidRDefault="00877318" w:rsidP="00281DA4">
      <w:pPr>
        <w:pStyle w:val="13"/>
        <w:numPr>
          <w:ilvl w:val="2"/>
          <w:numId w:val="2"/>
        </w:numPr>
        <w:shd w:val="clear" w:color="auto" w:fill="auto"/>
        <w:tabs>
          <w:tab w:val="left" w:pos="851"/>
        </w:tabs>
        <w:spacing w:before="0" w:after="120" w:line="240" w:lineRule="auto"/>
        <w:ind w:left="0" w:right="2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2A63AC" w:rsidRPr="00EF17C1">
        <w:rPr>
          <w:rFonts w:ascii="Arial" w:hAnsi="Arial" w:cs="Arial"/>
          <w:sz w:val="24"/>
          <w:szCs w:val="24"/>
        </w:rPr>
        <w:t xml:space="preserve">роводить работу по профессиональной ориентации и </w:t>
      </w:r>
      <w:r>
        <w:rPr>
          <w:rFonts w:ascii="Arial" w:hAnsi="Arial" w:cs="Arial"/>
          <w:sz w:val="24"/>
          <w:szCs w:val="24"/>
        </w:rPr>
        <w:t xml:space="preserve">содействию </w:t>
      </w:r>
      <w:r w:rsidR="002A63AC" w:rsidRPr="00EF17C1">
        <w:rPr>
          <w:rFonts w:ascii="Arial" w:hAnsi="Arial" w:cs="Arial"/>
          <w:sz w:val="24"/>
          <w:szCs w:val="24"/>
        </w:rPr>
        <w:t xml:space="preserve">трудоустройству лиц с </w:t>
      </w:r>
      <w:r>
        <w:rPr>
          <w:rFonts w:ascii="Arial" w:hAnsi="Arial" w:cs="Arial"/>
          <w:sz w:val="24"/>
          <w:szCs w:val="24"/>
        </w:rPr>
        <w:t xml:space="preserve">инвалидностью и </w:t>
      </w:r>
      <w:r w:rsidR="002A63AC" w:rsidRPr="00EF17C1">
        <w:rPr>
          <w:rFonts w:ascii="Arial" w:hAnsi="Arial" w:cs="Arial"/>
          <w:sz w:val="24"/>
          <w:szCs w:val="24"/>
        </w:rPr>
        <w:t>ОВЗ.</w:t>
      </w:r>
    </w:p>
    <w:p w:rsidR="002A63AC" w:rsidRPr="00EF17C1" w:rsidRDefault="002A63AC" w:rsidP="00281DA4">
      <w:pPr>
        <w:pStyle w:val="13"/>
        <w:numPr>
          <w:ilvl w:val="2"/>
          <w:numId w:val="2"/>
        </w:numPr>
        <w:shd w:val="clear" w:color="auto" w:fill="auto"/>
        <w:tabs>
          <w:tab w:val="left" w:pos="851"/>
        </w:tabs>
        <w:spacing w:before="0" w:after="120" w:line="240" w:lineRule="auto"/>
        <w:ind w:left="0" w:right="23" w:firstLine="0"/>
        <w:rPr>
          <w:rFonts w:ascii="Arial" w:hAnsi="Arial" w:cs="Arial"/>
          <w:sz w:val="24"/>
          <w:szCs w:val="24"/>
        </w:rPr>
      </w:pPr>
      <w:r w:rsidRPr="00EF17C1">
        <w:rPr>
          <w:rFonts w:ascii="Arial" w:hAnsi="Arial" w:cs="Arial"/>
          <w:sz w:val="24"/>
          <w:szCs w:val="24"/>
        </w:rPr>
        <w:t>Вести специализированный учет обучающихся с ограниченными возможностями здоровья и инвалидов на этапах их поступления в профессиональную образовательную организацию, обучения, трудоустройства.</w:t>
      </w:r>
    </w:p>
    <w:p w:rsidR="002A63AC" w:rsidRPr="00EF17C1" w:rsidRDefault="002A63AC" w:rsidP="00281DA4">
      <w:pPr>
        <w:pStyle w:val="13"/>
        <w:numPr>
          <w:ilvl w:val="2"/>
          <w:numId w:val="2"/>
        </w:numPr>
        <w:shd w:val="clear" w:color="auto" w:fill="auto"/>
        <w:tabs>
          <w:tab w:val="left" w:pos="851"/>
        </w:tabs>
        <w:spacing w:before="0" w:after="120" w:line="240" w:lineRule="auto"/>
        <w:ind w:left="0" w:right="23" w:firstLine="0"/>
        <w:rPr>
          <w:rFonts w:ascii="Arial" w:hAnsi="Arial" w:cs="Arial"/>
          <w:sz w:val="24"/>
          <w:szCs w:val="24"/>
        </w:rPr>
      </w:pPr>
      <w:r w:rsidRPr="00EF17C1">
        <w:rPr>
          <w:rFonts w:ascii="Arial" w:hAnsi="Arial" w:cs="Arial"/>
          <w:sz w:val="24"/>
          <w:szCs w:val="24"/>
        </w:rPr>
        <w:t>Обеспечить методическую помощь в разработке адаптированных образовательных программ по специальностям и профессиям среднего профессионального образования.</w:t>
      </w:r>
    </w:p>
    <w:p w:rsidR="002A63AC" w:rsidRPr="00EF17C1" w:rsidRDefault="002A63AC" w:rsidP="00281DA4">
      <w:pPr>
        <w:pStyle w:val="13"/>
        <w:numPr>
          <w:ilvl w:val="2"/>
          <w:numId w:val="2"/>
        </w:numPr>
        <w:shd w:val="clear" w:color="auto" w:fill="auto"/>
        <w:tabs>
          <w:tab w:val="left" w:pos="851"/>
        </w:tabs>
        <w:spacing w:before="0" w:after="120" w:line="240" w:lineRule="auto"/>
        <w:ind w:left="0" w:right="23" w:firstLine="0"/>
        <w:rPr>
          <w:rFonts w:ascii="Arial" w:hAnsi="Arial" w:cs="Arial"/>
          <w:sz w:val="24"/>
          <w:szCs w:val="24"/>
        </w:rPr>
      </w:pPr>
      <w:r w:rsidRPr="00EF17C1">
        <w:rPr>
          <w:rFonts w:ascii="Arial" w:hAnsi="Arial" w:cs="Arial"/>
          <w:sz w:val="24"/>
          <w:szCs w:val="24"/>
        </w:rPr>
        <w:t>Обеспечить техническую и методическую помощь в разработке дистанционных учебных курсов с последующим размещением на портале «Виртуальная школа Республики Карелия» и обеспечением защиты авторских прав.</w:t>
      </w:r>
    </w:p>
    <w:p w:rsidR="002A63AC" w:rsidRPr="00EF17C1" w:rsidRDefault="002A63AC" w:rsidP="00281DA4">
      <w:pPr>
        <w:pStyle w:val="13"/>
        <w:numPr>
          <w:ilvl w:val="2"/>
          <w:numId w:val="2"/>
        </w:numPr>
        <w:shd w:val="clear" w:color="auto" w:fill="auto"/>
        <w:tabs>
          <w:tab w:val="left" w:pos="851"/>
        </w:tabs>
        <w:spacing w:before="0" w:after="120" w:line="240" w:lineRule="auto"/>
        <w:ind w:left="0" w:right="23" w:firstLine="0"/>
        <w:rPr>
          <w:rFonts w:ascii="Arial" w:hAnsi="Arial" w:cs="Arial"/>
          <w:sz w:val="24"/>
          <w:szCs w:val="24"/>
        </w:rPr>
      </w:pPr>
      <w:r w:rsidRPr="00EF17C1">
        <w:rPr>
          <w:rFonts w:ascii="Arial" w:hAnsi="Arial" w:cs="Arial"/>
          <w:sz w:val="24"/>
          <w:szCs w:val="24"/>
        </w:rPr>
        <w:t xml:space="preserve">Развивать конкурсное движение профессионального мастерства для лиц с </w:t>
      </w:r>
      <w:r w:rsidR="00877318">
        <w:rPr>
          <w:rFonts w:ascii="Arial" w:hAnsi="Arial" w:cs="Arial"/>
          <w:sz w:val="24"/>
          <w:szCs w:val="24"/>
        </w:rPr>
        <w:t xml:space="preserve">инвалидностью и ОВЗ </w:t>
      </w:r>
      <w:r w:rsidRPr="00EF17C1">
        <w:rPr>
          <w:rFonts w:ascii="Arial" w:hAnsi="Arial" w:cs="Arial"/>
          <w:sz w:val="24"/>
          <w:szCs w:val="24"/>
        </w:rPr>
        <w:t>«</w:t>
      </w:r>
      <w:proofErr w:type="spellStart"/>
      <w:r w:rsidRPr="00EF17C1">
        <w:rPr>
          <w:rFonts w:ascii="Arial" w:hAnsi="Arial" w:cs="Arial"/>
          <w:sz w:val="24"/>
          <w:szCs w:val="24"/>
        </w:rPr>
        <w:t>Абилимпикс</w:t>
      </w:r>
      <w:proofErr w:type="spellEnd"/>
      <w:r w:rsidRPr="00EF17C1">
        <w:rPr>
          <w:rFonts w:ascii="Arial" w:hAnsi="Arial" w:cs="Arial"/>
          <w:sz w:val="24"/>
          <w:szCs w:val="24"/>
        </w:rPr>
        <w:t>».</w:t>
      </w:r>
    </w:p>
    <w:p w:rsidR="002A63AC" w:rsidRPr="00EF17C1" w:rsidRDefault="002A63AC" w:rsidP="00281DA4">
      <w:pPr>
        <w:pStyle w:val="13"/>
        <w:numPr>
          <w:ilvl w:val="2"/>
          <w:numId w:val="2"/>
        </w:numPr>
        <w:shd w:val="clear" w:color="auto" w:fill="auto"/>
        <w:tabs>
          <w:tab w:val="left" w:pos="851"/>
        </w:tabs>
        <w:spacing w:before="0" w:after="120" w:line="240" w:lineRule="auto"/>
        <w:ind w:left="0" w:right="23" w:firstLine="0"/>
        <w:rPr>
          <w:rFonts w:ascii="Arial" w:hAnsi="Arial" w:cs="Arial"/>
          <w:sz w:val="24"/>
          <w:szCs w:val="24"/>
        </w:rPr>
      </w:pPr>
      <w:r w:rsidRPr="00EF17C1">
        <w:rPr>
          <w:rFonts w:ascii="Arial" w:hAnsi="Arial" w:cs="Arial"/>
          <w:sz w:val="24"/>
          <w:szCs w:val="24"/>
        </w:rPr>
        <w:t>Размещать на официальном сайте ссылки и информацию о совместной деятельности по настоящему Соглашению.</w:t>
      </w:r>
    </w:p>
    <w:p w:rsidR="002A63AC" w:rsidRPr="00EF17C1" w:rsidRDefault="002A63AC" w:rsidP="00281DA4">
      <w:pPr>
        <w:pStyle w:val="13"/>
        <w:numPr>
          <w:ilvl w:val="1"/>
          <w:numId w:val="2"/>
        </w:numPr>
        <w:shd w:val="clear" w:color="auto" w:fill="auto"/>
        <w:tabs>
          <w:tab w:val="left" w:pos="1573"/>
        </w:tabs>
        <w:spacing w:before="0" w:after="120" w:line="240" w:lineRule="auto"/>
        <w:ind w:right="23"/>
        <w:rPr>
          <w:rFonts w:ascii="Arial" w:hAnsi="Arial" w:cs="Arial"/>
          <w:sz w:val="24"/>
          <w:szCs w:val="24"/>
        </w:rPr>
      </w:pPr>
      <w:r w:rsidRPr="00EF17C1">
        <w:rPr>
          <w:rFonts w:ascii="Arial" w:hAnsi="Arial" w:cs="Arial"/>
          <w:sz w:val="24"/>
          <w:szCs w:val="24"/>
        </w:rPr>
        <w:t>Сторона – 2 обязуется:</w:t>
      </w:r>
    </w:p>
    <w:p w:rsidR="002A63AC" w:rsidRPr="00EF17C1" w:rsidRDefault="002A63AC" w:rsidP="00281DA4">
      <w:pPr>
        <w:pStyle w:val="13"/>
        <w:numPr>
          <w:ilvl w:val="2"/>
          <w:numId w:val="2"/>
        </w:numPr>
        <w:shd w:val="clear" w:color="auto" w:fill="auto"/>
        <w:tabs>
          <w:tab w:val="left" w:pos="851"/>
        </w:tabs>
        <w:spacing w:before="0" w:after="120" w:line="240" w:lineRule="auto"/>
        <w:ind w:left="0" w:right="23" w:firstLine="0"/>
        <w:rPr>
          <w:rFonts w:ascii="Arial" w:hAnsi="Arial" w:cs="Arial"/>
          <w:sz w:val="24"/>
          <w:szCs w:val="24"/>
        </w:rPr>
      </w:pPr>
      <w:r w:rsidRPr="00EF17C1">
        <w:rPr>
          <w:rFonts w:ascii="Arial" w:hAnsi="Arial" w:cs="Arial"/>
          <w:sz w:val="24"/>
          <w:szCs w:val="24"/>
        </w:rPr>
        <w:t xml:space="preserve">Информировать «Колледж» о потребности в доступе к специальным условиям для получения образования </w:t>
      </w:r>
      <w:r w:rsidR="00877318" w:rsidRPr="00EF17C1">
        <w:rPr>
          <w:rFonts w:ascii="Arial" w:hAnsi="Arial" w:cs="Arial"/>
          <w:sz w:val="24"/>
          <w:szCs w:val="24"/>
        </w:rPr>
        <w:t xml:space="preserve">лицами с </w:t>
      </w:r>
      <w:r w:rsidR="00877318">
        <w:rPr>
          <w:rFonts w:ascii="Arial" w:hAnsi="Arial" w:cs="Arial"/>
          <w:sz w:val="24"/>
          <w:szCs w:val="24"/>
        </w:rPr>
        <w:t>инвалидностью и ОВЗ</w:t>
      </w:r>
      <w:r w:rsidR="00877318" w:rsidRPr="00EF17C1">
        <w:rPr>
          <w:rFonts w:ascii="Arial" w:hAnsi="Arial" w:cs="Arial"/>
          <w:sz w:val="24"/>
          <w:szCs w:val="24"/>
        </w:rPr>
        <w:t xml:space="preserve"> </w:t>
      </w:r>
      <w:r w:rsidRPr="00EF17C1">
        <w:rPr>
          <w:rFonts w:ascii="Arial" w:hAnsi="Arial" w:cs="Arial"/>
          <w:sz w:val="24"/>
          <w:szCs w:val="24"/>
        </w:rPr>
        <w:t xml:space="preserve">и организационно-методическому обеспечению инклюзивного профессионального образования, формировать соответствующую заявку. </w:t>
      </w:r>
    </w:p>
    <w:p w:rsidR="002A63AC" w:rsidRPr="00EF17C1" w:rsidRDefault="002A63AC" w:rsidP="00281DA4">
      <w:pPr>
        <w:pStyle w:val="13"/>
        <w:numPr>
          <w:ilvl w:val="2"/>
          <w:numId w:val="2"/>
        </w:numPr>
        <w:shd w:val="clear" w:color="auto" w:fill="auto"/>
        <w:tabs>
          <w:tab w:val="left" w:pos="851"/>
        </w:tabs>
        <w:spacing w:before="0" w:after="120" w:line="240" w:lineRule="auto"/>
        <w:ind w:left="0" w:right="23" w:firstLine="0"/>
        <w:rPr>
          <w:rFonts w:ascii="Arial" w:hAnsi="Arial" w:cs="Arial"/>
          <w:sz w:val="24"/>
          <w:szCs w:val="24"/>
        </w:rPr>
      </w:pPr>
      <w:r w:rsidRPr="00EF17C1">
        <w:rPr>
          <w:rFonts w:ascii="Arial" w:hAnsi="Arial" w:cs="Arial"/>
          <w:sz w:val="24"/>
          <w:szCs w:val="24"/>
        </w:rPr>
        <w:t>Обмениваться актуальной информацией по предмету настоящего Соглашения любым</w:t>
      </w:r>
      <w:r w:rsidR="00877318">
        <w:rPr>
          <w:rFonts w:ascii="Arial" w:hAnsi="Arial" w:cs="Arial"/>
          <w:sz w:val="24"/>
          <w:szCs w:val="24"/>
        </w:rPr>
        <w:t>и</w:t>
      </w:r>
      <w:r w:rsidRPr="00EF17C1">
        <w:rPr>
          <w:rFonts w:ascii="Arial" w:hAnsi="Arial" w:cs="Arial"/>
          <w:sz w:val="24"/>
          <w:szCs w:val="24"/>
        </w:rPr>
        <w:t xml:space="preserve"> доступным</w:t>
      </w:r>
      <w:r w:rsidR="00877318">
        <w:rPr>
          <w:rFonts w:ascii="Arial" w:hAnsi="Arial" w:cs="Arial"/>
          <w:sz w:val="24"/>
          <w:szCs w:val="24"/>
        </w:rPr>
        <w:t>и</w:t>
      </w:r>
      <w:r w:rsidRPr="00EF17C1">
        <w:rPr>
          <w:rFonts w:ascii="Arial" w:hAnsi="Arial" w:cs="Arial"/>
          <w:sz w:val="24"/>
          <w:szCs w:val="24"/>
        </w:rPr>
        <w:t xml:space="preserve"> сторонам способами: по информационно-коммуникативным сетям, включая сеть Интернет, с использованием почтовой связи, передачей информации по факсимильной связи, с использованием телефонной связи.</w:t>
      </w:r>
    </w:p>
    <w:p w:rsidR="002A63AC" w:rsidRPr="00EF17C1" w:rsidRDefault="002A63AC" w:rsidP="00281DA4">
      <w:pPr>
        <w:pStyle w:val="13"/>
        <w:numPr>
          <w:ilvl w:val="2"/>
          <w:numId w:val="2"/>
        </w:numPr>
        <w:shd w:val="clear" w:color="auto" w:fill="auto"/>
        <w:tabs>
          <w:tab w:val="left" w:pos="851"/>
        </w:tabs>
        <w:spacing w:before="0" w:after="120" w:line="240" w:lineRule="auto"/>
        <w:ind w:left="0" w:right="23" w:firstLine="0"/>
        <w:rPr>
          <w:rFonts w:ascii="Arial" w:hAnsi="Arial" w:cs="Arial"/>
          <w:sz w:val="24"/>
          <w:szCs w:val="24"/>
        </w:rPr>
      </w:pPr>
      <w:r w:rsidRPr="00EF17C1">
        <w:rPr>
          <w:rFonts w:ascii="Arial" w:hAnsi="Arial" w:cs="Arial"/>
          <w:sz w:val="24"/>
          <w:szCs w:val="24"/>
        </w:rPr>
        <w:t>Участвовать в совместной разработке методического, научно-практического сопровождения в области образования и социализации лиц с</w:t>
      </w:r>
      <w:r w:rsidR="00877318">
        <w:rPr>
          <w:rFonts w:ascii="Arial" w:hAnsi="Arial" w:cs="Arial"/>
          <w:sz w:val="24"/>
          <w:szCs w:val="24"/>
        </w:rPr>
        <w:t xml:space="preserve"> инвалидностью и</w:t>
      </w:r>
      <w:r w:rsidRPr="00EF17C1">
        <w:rPr>
          <w:rFonts w:ascii="Arial" w:hAnsi="Arial" w:cs="Arial"/>
          <w:sz w:val="24"/>
          <w:szCs w:val="24"/>
        </w:rPr>
        <w:t xml:space="preserve"> ОВЗ в системе среднего профессионального образования.</w:t>
      </w:r>
    </w:p>
    <w:p w:rsidR="002A63AC" w:rsidRPr="00EF17C1" w:rsidRDefault="002A63AC" w:rsidP="00281DA4">
      <w:pPr>
        <w:pStyle w:val="13"/>
        <w:numPr>
          <w:ilvl w:val="2"/>
          <w:numId w:val="2"/>
        </w:numPr>
        <w:shd w:val="clear" w:color="auto" w:fill="auto"/>
        <w:tabs>
          <w:tab w:val="left" w:pos="851"/>
        </w:tabs>
        <w:spacing w:before="0" w:after="120" w:line="240" w:lineRule="auto"/>
        <w:ind w:left="0" w:right="23" w:firstLine="0"/>
        <w:rPr>
          <w:rFonts w:ascii="Arial" w:hAnsi="Arial" w:cs="Arial"/>
          <w:sz w:val="24"/>
          <w:szCs w:val="24"/>
        </w:rPr>
      </w:pPr>
      <w:r w:rsidRPr="00EF17C1">
        <w:rPr>
          <w:rFonts w:ascii="Arial" w:hAnsi="Arial" w:cs="Arial"/>
          <w:sz w:val="24"/>
          <w:szCs w:val="24"/>
        </w:rPr>
        <w:t>Принимать участие в работе по профессионал</w:t>
      </w:r>
      <w:r w:rsidR="00877318">
        <w:rPr>
          <w:rFonts w:ascii="Arial" w:hAnsi="Arial" w:cs="Arial"/>
          <w:sz w:val="24"/>
          <w:szCs w:val="24"/>
        </w:rPr>
        <w:t>ьной ориентации и содействовать реализации программы</w:t>
      </w:r>
      <w:r w:rsidRPr="00EF17C1">
        <w:rPr>
          <w:rFonts w:ascii="Arial" w:hAnsi="Arial" w:cs="Arial"/>
          <w:sz w:val="24"/>
          <w:szCs w:val="24"/>
        </w:rPr>
        <w:t xml:space="preserve"> трудоустройства.</w:t>
      </w:r>
    </w:p>
    <w:p w:rsidR="002A63AC" w:rsidRPr="00EF17C1" w:rsidRDefault="002A63AC" w:rsidP="00281DA4">
      <w:pPr>
        <w:pStyle w:val="13"/>
        <w:numPr>
          <w:ilvl w:val="2"/>
          <w:numId w:val="2"/>
        </w:numPr>
        <w:shd w:val="clear" w:color="auto" w:fill="auto"/>
        <w:tabs>
          <w:tab w:val="left" w:pos="851"/>
        </w:tabs>
        <w:spacing w:before="0" w:after="120" w:line="240" w:lineRule="auto"/>
        <w:ind w:left="0" w:right="23" w:firstLine="0"/>
        <w:rPr>
          <w:rFonts w:ascii="Arial" w:hAnsi="Arial" w:cs="Arial"/>
          <w:sz w:val="24"/>
          <w:szCs w:val="24"/>
        </w:rPr>
      </w:pPr>
      <w:r w:rsidRPr="00EF17C1">
        <w:rPr>
          <w:rFonts w:ascii="Arial" w:hAnsi="Arial" w:cs="Arial"/>
          <w:sz w:val="24"/>
          <w:szCs w:val="24"/>
        </w:rPr>
        <w:t>Предоставлять сведения об обучающихся с</w:t>
      </w:r>
      <w:r w:rsidR="00EF2654">
        <w:rPr>
          <w:rFonts w:ascii="Arial" w:hAnsi="Arial" w:cs="Arial"/>
          <w:sz w:val="24"/>
          <w:szCs w:val="24"/>
        </w:rPr>
        <w:t xml:space="preserve"> инвалидностью и ОВЗ</w:t>
      </w:r>
      <w:r w:rsidRPr="00EF17C1">
        <w:rPr>
          <w:rFonts w:ascii="Arial" w:hAnsi="Arial" w:cs="Arial"/>
          <w:sz w:val="24"/>
          <w:szCs w:val="24"/>
        </w:rPr>
        <w:t xml:space="preserve"> на этапах их поступления в профессиональную образовательную организацию, обучения, трудоустройства;</w:t>
      </w:r>
    </w:p>
    <w:p w:rsidR="002A63AC" w:rsidRPr="00EF17C1" w:rsidRDefault="002A63AC" w:rsidP="00281DA4">
      <w:pPr>
        <w:pStyle w:val="13"/>
        <w:numPr>
          <w:ilvl w:val="2"/>
          <w:numId w:val="2"/>
        </w:numPr>
        <w:shd w:val="clear" w:color="auto" w:fill="auto"/>
        <w:tabs>
          <w:tab w:val="left" w:pos="851"/>
        </w:tabs>
        <w:spacing w:before="0" w:after="120" w:line="240" w:lineRule="auto"/>
        <w:ind w:left="0" w:right="23" w:firstLine="0"/>
        <w:rPr>
          <w:rFonts w:ascii="Arial" w:hAnsi="Arial" w:cs="Arial"/>
          <w:sz w:val="24"/>
          <w:szCs w:val="24"/>
        </w:rPr>
      </w:pPr>
      <w:r w:rsidRPr="00EF17C1">
        <w:rPr>
          <w:rFonts w:ascii="Arial" w:hAnsi="Arial" w:cs="Arial"/>
          <w:sz w:val="24"/>
          <w:szCs w:val="24"/>
        </w:rPr>
        <w:t>Разрабатывать адаптированные образовательные программы по специальностям и профессиям среднего профессионального образования.</w:t>
      </w:r>
    </w:p>
    <w:p w:rsidR="002A63AC" w:rsidRPr="00EF17C1" w:rsidRDefault="002A63AC" w:rsidP="00281DA4">
      <w:pPr>
        <w:pStyle w:val="13"/>
        <w:numPr>
          <w:ilvl w:val="2"/>
          <w:numId w:val="2"/>
        </w:numPr>
        <w:shd w:val="clear" w:color="auto" w:fill="auto"/>
        <w:tabs>
          <w:tab w:val="left" w:pos="851"/>
        </w:tabs>
        <w:spacing w:before="0" w:after="120" w:line="240" w:lineRule="auto"/>
        <w:ind w:left="0" w:right="23" w:firstLine="0"/>
        <w:rPr>
          <w:rFonts w:ascii="Arial" w:hAnsi="Arial" w:cs="Arial"/>
          <w:sz w:val="24"/>
          <w:szCs w:val="24"/>
        </w:rPr>
      </w:pPr>
      <w:r w:rsidRPr="00EF17C1">
        <w:rPr>
          <w:rFonts w:ascii="Arial" w:hAnsi="Arial" w:cs="Arial"/>
          <w:sz w:val="24"/>
          <w:szCs w:val="24"/>
        </w:rPr>
        <w:t>Разрабатывать дистанционные учебные курсы по общеобразовательным дисциплинам, по специальностям и профессиям среднего профессионального образования.</w:t>
      </w:r>
    </w:p>
    <w:p w:rsidR="002A63AC" w:rsidRPr="00EF17C1" w:rsidRDefault="002A63AC" w:rsidP="00281DA4">
      <w:pPr>
        <w:pStyle w:val="13"/>
        <w:numPr>
          <w:ilvl w:val="2"/>
          <w:numId w:val="2"/>
        </w:numPr>
        <w:shd w:val="clear" w:color="auto" w:fill="auto"/>
        <w:tabs>
          <w:tab w:val="left" w:pos="851"/>
        </w:tabs>
        <w:spacing w:before="0" w:after="120" w:line="240" w:lineRule="auto"/>
        <w:ind w:left="0" w:right="23" w:firstLine="0"/>
        <w:rPr>
          <w:rFonts w:ascii="Arial" w:hAnsi="Arial" w:cs="Arial"/>
          <w:sz w:val="24"/>
          <w:szCs w:val="24"/>
        </w:rPr>
      </w:pPr>
      <w:r w:rsidRPr="00EF17C1">
        <w:rPr>
          <w:rFonts w:ascii="Arial" w:hAnsi="Arial" w:cs="Arial"/>
          <w:sz w:val="24"/>
          <w:szCs w:val="24"/>
        </w:rPr>
        <w:t>Содействовать развитию конкурсного движения профессионального мастерства для инвалидов и лиц с ограниченными возможностями здоровья «</w:t>
      </w:r>
      <w:proofErr w:type="spellStart"/>
      <w:r w:rsidRPr="00EF17C1">
        <w:rPr>
          <w:rFonts w:ascii="Arial" w:hAnsi="Arial" w:cs="Arial"/>
          <w:sz w:val="24"/>
          <w:szCs w:val="24"/>
        </w:rPr>
        <w:t>Абилимпикс</w:t>
      </w:r>
      <w:proofErr w:type="spellEnd"/>
      <w:r w:rsidRPr="00EF17C1">
        <w:rPr>
          <w:rFonts w:ascii="Arial" w:hAnsi="Arial" w:cs="Arial"/>
          <w:sz w:val="24"/>
          <w:szCs w:val="24"/>
        </w:rPr>
        <w:t>».</w:t>
      </w:r>
    </w:p>
    <w:p w:rsidR="002A63AC" w:rsidRPr="00EF17C1" w:rsidRDefault="002A63AC" w:rsidP="00281DA4">
      <w:pPr>
        <w:pStyle w:val="13"/>
        <w:numPr>
          <w:ilvl w:val="2"/>
          <w:numId w:val="2"/>
        </w:numPr>
        <w:shd w:val="clear" w:color="auto" w:fill="auto"/>
        <w:tabs>
          <w:tab w:val="left" w:pos="851"/>
        </w:tabs>
        <w:spacing w:before="0" w:after="120" w:line="240" w:lineRule="auto"/>
        <w:ind w:left="0" w:right="23" w:firstLine="0"/>
        <w:rPr>
          <w:rFonts w:ascii="Arial" w:hAnsi="Arial" w:cs="Arial"/>
          <w:sz w:val="24"/>
          <w:szCs w:val="24"/>
        </w:rPr>
      </w:pPr>
      <w:r w:rsidRPr="00EF17C1">
        <w:rPr>
          <w:rFonts w:ascii="Arial" w:hAnsi="Arial" w:cs="Arial"/>
          <w:sz w:val="24"/>
          <w:szCs w:val="24"/>
        </w:rPr>
        <w:t xml:space="preserve">Размещать на официальном сайте ссылки и информацию о совместной </w:t>
      </w:r>
      <w:r w:rsidRPr="00EF17C1">
        <w:rPr>
          <w:rFonts w:ascii="Arial" w:hAnsi="Arial" w:cs="Arial"/>
          <w:sz w:val="24"/>
          <w:szCs w:val="24"/>
        </w:rPr>
        <w:lastRenderedPageBreak/>
        <w:t>деятельности по настоящему Соглашению.</w:t>
      </w:r>
    </w:p>
    <w:p w:rsidR="002A63AC" w:rsidRPr="00EF17C1" w:rsidRDefault="002A63AC" w:rsidP="00281DA4">
      <w:pPr>
        <w:pStyle w:val="21"/>
        <w:shd w:val="clear" w:color="auto" w:fill="auto"/>
        <w:spacing w:after="120" w:line="240" w:lineRule="auto"/>
        <w:rPr>
          <w:rFonts w:ascii="Arial" w:hAnsi="Arial" w:cs="Arial"/>
          <w:sz w:val="24"/>
          <w:szCs w:val="24"/>
        </w:rPr>
      </w:pPr>
      <w:r w:rsidRPr="00EF17C1">
        <w:rPr>
          <w:rFonts w:ascii="Arial" w:hAnsi="Arial" w:cs="Arial"/>
          <w:sz w:val="24"/>
          <w:szCs w:val="24"/>
        </w:rPr>
        <w:t>3. КОНТРОЛЬ ЗА ХОДОМ ВЫПОЛНЕНИЯ СОГЛАШЕНИЯ</w:t>
      </w:r>
    </w:p>
    <w:p w:rsidR="002A63AC" w:rsidRPr="00EF17C1" w:rsidRDefault="002A63AC" w:rsidP="00281DA4">
      <w:pPr>
        <w:pStyle w:val="13"/>
        <w:numPr>
          <w:ilvl w:val="0"/>
          <w:numId w:val="10"/>
        </w:numPr>
        <w:shd w:val="clear" w:color="auto" w:fill="auto"/>
        <w:tabs>
          <w:tab w:val="left" w:pos="1244"/>
        </w:tabs>
        <w:spacing w:before="0" w:after="12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EF17C1">
        <w:rPr>
          <w:rFonts w:ascii="Arial" w:hAnsi="Arial" w:cs="Arial"/>
          <w:sz w:val="24"/>
          <w:szCs w:val="24"/>
        </w:rPr>
        <w:t>Для реализации и контроля за ходом выполнения настоящего Соглашения, назначить ответственных за осуществление данного взаимодействия (Приложение 1).</w:t>
      </w:r>
    </w:p>
    <w:p w:rsidR="002A63AC" w:rsidRPr="00EF17C1" w:rsidRDefault="002A63AC" w:rsidP="00281DA4">
      <w:pPr>
        <w:pStyle w:val="13"/>
        <w:numPr>
          <w:ilvl w:val="0"/>
          <w:numId w:val="10"/>
        </w:numPr>
        <w:shd w:val="clear" w:color="auto" w:fill="auto"/>
        <w:tabs>
          <w:tab w:val="left" w:pos="1244"/>
        </w:tabs>
        <w:spacing w:before="0" w:after="12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EF17C1">
        <w:rPr>
          <w:rFonts w:ascii="Arial" w:hAnsi="Arial" w:cs="Arial"/>
          <w:sz w:val="24"/>
          <w:szCs w:val="24"/>
        </w:rPr>
        <w:t>Общая координация работ по реализации настоящего Соглашения осуществляется уполномоченными представителями Сторон.</w:t>
      </w:r>
      <w:bookmarkStart w:id="1" w:name="bookmark1"/>
    </w:p>
    <w:p w:rsidR="002A63AC" w:rsidRPr="00EF17C1" w:rsidRDefault="002A63AC" w:rsidP="00281DA4">
      <w:pPr>
        <w:pStyle w:val="21"/>
        <w:shd w:val="clear" w:color="auto" w:fill="auto"/>
        <w:spacing w:after="120" w:line="240" w:lineRule="auto"/>
        <w:rPr>
          <w:rFonts w:ascii="Arial" w:hAnsi="Arial" w:cs="Arial"/>
          <w:sz w:val="24"/>
          <w:szCs w:val="24"/>
        </w:rPr>
      </w:pPr>
      <w:r w:rsidRPr="00EF17C1">
        <w:rPr>
          <w:rFonts w:ascii="Arial" w:hAnsi="Arial" w:cs="Arial"/>
          <w:sz w:val="24"/>
          <w:szCs w:val="24"/>
        </w:rPr>
        <w:t>4. ОСОБЫЕ УСЛОВИЯ</w:t>
      </w:r>
      <w:bookmarkEnd w:id="1"/>
    </w:p>
    <w:p w:rsidR="002A63AC" w:rsidRPr="00EF17C1" w:rsidRDefault="002A63AC" w:rsidP="00281DA4">
      <w:pPr>
        <w:pStyle w:val="13"/>
        <w:numPr>
          <w:ilvl w:val="0"/>
          <w:numId w:val="11"/>
        </w:numPr>
        <w:shd w:val="clear" w:color="auto" w:fill="auto"/>
        <w:tabs>
          <w:tab w:val="left" w:pos="1244"/>
        </w:tabs>
        <w:spacing w:before="0" w:after="12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EF17C1">
        <w:rPr>
          <w:rFonts w:ascii="Arial" w:hAnsi="Arial" w:cs="Arial"/>
          <w:sz w:val="24"/>
          <w:szCs w:val="24"/>
        </w:rPr>
        <w:t>Все споры и разногласия, возникающие в ходе реализации настоящего Соглашения, разрешаются путем переговоров.</w:t>
      </w:r>
    </w:p>
    <w:p w:rsidR="002A63AC" w:rsidRPr="00EF17C1" w:rsidRDefault="008F368C" w:rsidP="00281DA4">
      <w:pPr>
        <w:pStyle w:val="13"/>
        <w:numPr>
          <w:ilvl w:val="0"/>
          <w:numId w:val="11"/>
        </w:numPr>
        <w:shd w:val="clear" w:color="auto" w:fill="auto"/>
        <w:tabs>
          <w:tab w:val="left" w:pos="1244"/>
        </w:tabs>
        <w:spacing w:before="0" w:after="12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EF17C1">
        <w:rPr>
          <w:rFonts w:ascii="Arial" w:hAnsi="Arial" w:cs="Arial"/>
          <w:sz w:val="24"/>
          <w:szCs w:val="24"/>
        </w:rPr>
        <w:t>Стороны</w:t>
      </w:r>
      <w:r w:rsidR="002A63AC" w:rsidRPr="00EF17C1">
        <w:rPr>
          <w:rFonts w:ascii="Arial" w:hAnsi="Arial" w:cs="Arial"/>
          <w:sz w:val="24"/>
          <w:szCs w:val="24"/>
        </w:rPr>
        <w:t xml:space="preserve"> признают, что при выполнении обязательств по настоящему </w:t>
      </w:r>
      <w:r w:rsidRPr="00EF17C1">
        <w:rPr>
          <w:rFonts w:ascii="Arial" w:hAnsi="Arial" w:cs="Arial"/>
          <w:sz w:val="24"/>
          <w:szCs w:val="24"/>
        </w:rPr>
        <w:t>Соглашению</w:t>
      </w:r>
      <w:r w:rsidR="002A63AC" w:rsidRPr="00EF17C1">
        <w:rPr>
          <w:rFonts w:ascii="Arial" w:hAnsi="Arial" w:cs="Arial"/>
          <w:sz w:val="24"/>
          <w:szCs w:val="24"/>
        </w:rPr>
        <w:t xml:space="preserve"> соблюдают требования действующего законодательства Российской Федерации.</w:t>
      </w:r>
    </w:p>
    <w:p w:rsidR="002A63AC" w:rsidRPr="00EF17C1" w:rsidRDefault="002A63AC" w:rsidP="00281DA4">
      <w:pPr>
        <w:pStyle w:val="13"/>
        <w:numPr>
          <w:ilvl w:val="0"/>
          <w:numId w:val="11"/>
        </w:numPr>
        <w:shd w:val="clear" w:color="auto" w:fill="auto"/>
        <w:tabs>
          <w:tab w:val="left" w:pos="1244"/>
        </w:tabs>
        <w:spacing w:before="0" w:after="12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EF17C1">
        <w:rPr>
          <w:rFonts w:ascii="Arial" w:hAnsi="Arial" w:cs="Arial"/>
          <w:sz w:val="24"/>
          <w:szCs w:val="24"/>
        </w:rPr>
        <w:t xml:space="preserve">По данному Соглашению расчеты </w:t>
      </w:r>
      <w:r w:rsidR="008F368C" w:rsidRPr="00EF17C1">
        <w:rPr>
          <w:rFonts w:ascii="Arial" w:hAnsi="Arial" w:cs="Arial"/>
          <w:sz w:val="24"/>
          <w:szCs w:val="24"/>
        </w:rPr>
        <w:t>Сторон</w:t>
      </w:r>
      <w:r w:rsidRPr="00EF17C1">
        <w:rPr>
          <w:rFonts w:ascii="Arial" w:hAnsi="Arial" w:cs="Arial"/>
          <w:sz w:val="24"/>
          <w:szCs w:val="24"/>
        </w:rPr>
        <w:t xml:space="preserve"> не предусмотрены.</w:t>
      </w:r>
    </w:p>
    <w:p w:rsidR="002A63AC" w:rsidRPr="00EF17C1" w:rsidRDefault="002A63AC" w:rsidP="00281DA4">
      <w:pPr>
        <w:pStyle w:val="21"/>
        <w:shd w:val="clear" w:color="auto" w:fill="auto"/>
        <w:spacing w:after="120" w:line="240" w:lineRule="auto"/>
        <w:rPr>
          <w:rFonts w:ascii="Arial" w:hAnsi="Arial" w:cs="Arial"/>
          <w:sz w:val="24"/>
          <w:szCs w:val="24"/>
        </w:rPr>
      </w:pPr>
      <w:bookmarkStart w:id="2" w:name="bookmark2"/>
      <w:r w:rsidRPr="00EF17C1">
        <w:rPr>
          <w:rFonts w:ascii="Arial" w:hAnsi="Arial" w:cs="Arial"/>
          <w:sz w:val="24"/>
          <w:szCs w:val="24"/>
        </w:rPr>
        <w:t>5. СРОК ДЕЙСТВИЯ СОГЛАШЕНИЯ</w:t>
      </w:r>
      <w:bookmarkEnd w:id="2"/>
    </w:p>
    <w:p w:rsidR="002A63AC" w:rsidRPr="00EF17C1" w:rsidRDefault="002A63AC" w:rsidP="00281DA4">
      <w:pPr>
        <w:pStyle w:val="13"/>
        <w:numPr>
          <w:ilvl w:val="0"/>
          <w:numId w:val="12"/>
        </w:numPr>
        <w:shd w:val="clear" w:color="auto" w:fill="auto"/>
        <w:tabs>
          <w:tab w:val="left" w:pos="1244"/>
        </w:tabs>
        <w:spacing w:before="0" w:after="12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EF17C1">
        <w:rPr>
          <w:rFonts w:ascii="Arial" w:hAnsi="Arial" w:cs="Arial"/>
          <w:sz w:val="24"/>
          <w:szCs w:val="24"/>
        </w:rPr>
        <w:t>Настоящее Соглашение вступает в силу с момента его подписания и действует в течение 5 (пяти) лет. В случае если в течение 1 (одного) месяца по окончании срока действия Соглашения ни од</w:t>
      </w:r>
      <w:r w:rsidR="008F368C" w:rsidRPr="00EF17C1">
        <w:rPr>
          <w:rFonts w:ascii="Arial" w:hAnsi="Arial" w:cs="Arial"/>
          <w:sz w:val="24"/>
          <w:szCs w:val="24"/>
        </w:rPr>
        <w:t xml:space="preserve">на из Сторон </w:t>
      </w:r>
      <w:r w:rsidRPr="00EF17C1">
        <w:rPr>
          <w:rFonts w:ascii="Arial" w:hAnsi="Arial" w:cs="Arial"/>
          <w:sz w:val="24"/>
          <w:szCs w:val="24"/>
        </w:rPr>
        <w:t>не изъявил</w:t>
      </w:r>
      <w:r w:rsidR="008F368C" w:rsidRPr="00EF17C1">
        <w:rPr>
          <w:rFonts w:ascii="Arial" w:hAnsi="Arial" w:cs="Arial"/>
          <w:sz w:val="24"/>
          <w:szCs w:val="24"/>
        </w:rPr>
        <w:t>а</w:t>
      </w:r>
      <w:r w:rsidRPr="00EF17C1">
        <w:rPr>
          <w:rFonts w:ascii="Arial" w:hAnsi="Arial" w:cs="Arial"/>
          <w:sz w:val="24"/>
          <w:szCs w:val="24"/>
        </w:rPr>
        <w:t xml:space="preserve"> желания расторгнуть Соглашение, то оно автоматически продлевается еще на 5 (пять) лет.</w:t>
      </w:r>
    </w:p>
    <w:p w:rsidR="002A63AC" w:rsidRPr="00EF17C1" w:rsidRDefault="002A63AC" w:rsidP="00281DA4">
      <w:pPr>
        <w:pStyle w:val="13"/>
        <w:numPr>
          <w:ilvl w:val="0"/>
          <w:numId w:val="12"/>
        </w:numPr>
        <w:shd w:val="clear" w:color="auto" w:fill="auto"/>
        <w:tabs>
          <w:tab w:val="left" w:pos="1244"/>
        </w:tabs>
        <w:spacing w:before="0" w:after="12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EF17C1">
        <w:rPr>
          <w:rFonts w:ascii="Arial" w:hAnsi="Arial" w:cs="Arial"/>
          <w:sz w:val="24"/>
          <w:szCs w:val="24"/>
        </w:rPr>
        <w:t xml:space="preserve">Все дополнения и приложения к Соглашению, подписываемые </w:t>
      </w:r>
      <w:r w:rsidR="008F368C" w:rsidRPr="00EF17C1">
        <w:rPr>
          <w:rFonts w:ascii="Arial" w:hAnsi="Arial" w:cs="Arial"/>
          <w:sz w:val="24"/>
          <w:szCs w:val="24"/>
        </w:rPr>
        <w:t>Сторонами</w:t>
      </w:r>
      <w:r w:rsidRPr="00EF17C1">
        <w:rPr>
          <w:rFonts w:ascii="Arial" w:hAnsi="Arial" w:cs="Arial"/>
          <w:sz w:val="24"/>
          <w:szCs w:val="24"/>
        </w:rPr>
        <w:t>, являются неотъемлемой частью настоящего Соглашения.</w:t>
      </w:r>
    </w:p>
    <w:p w:rsidR="002A63AC" w:rsidRPr="00EF17C1" w:rsidRDefault="002A63AC" w:rsidP="00281DA4">
      <w:pPr>
        <w:pStyle w:val="13"/>
        <w:numPr>
          <w:ilvl w:val="0"/>
          <w:numId w:val="12"/>
        </w:numPr>
        <w:shd w:val="clear" w:color="auto" w:fill="auto"/>
        <w:tabs>
          <w:tab w:val="left" w:pos="1244"/>
        </w:tabs>
        <w:spacing w:before="0" w:after="12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EF17C1">
        <w:rPr>
          <w:rFonts w:ascii="Arial" w:hAnsi="Arial" w:cs="Arial"/>
          <w:sz w:val="24"/>
          <w:szCs w:val="24"/>
        </w:rPr>
        <w:t>Соглашение составлено в 2 (двух) экземплярах, имеющих одинаковую юридическую силу, по одному экземпляру для каждо</w:t>
      </w:r>
      <w:r w:rsidR="008F368C" w:rsidRPr="00EF17C1">
        <w:rPr>
          <w:rFonts w:ascii="Arial" w:hAnsi="Arial" w:cs="Arial"/>
          <w:sz w:val="24"/>
          <w:szCs w:val="24"/>
        </w:rPr>
        <w:t>й из Сторон</w:t>
      </w:r>
      <w:r w:rsidRPr="00EF17C1">
        <w:rPr>
          <w:rFonts w:ascii="Arial" w:hAnsi="Arial" w:cs="Arial"/>
          <w:sz w:val="24"/>
          <w:szCs w:val="24"/>
        </w:rPr>
        <w:t>.</w:t>
      </w:r>
    </w:p>
    <w:p w:rsidR="002A63AC" w:rsidRPr="00EF17C1" w:rsidRDefault="002A63AC" w:rsidP="00281DA4">
      <w:pPr>
        <w:pStyle w:val="21"/>
        <w:shd w:val="clear" w:color="auto" w:fill="auto"/>
        <w:spacing w:after="120" w:line="240" w:lineRule="auto"/>
        <w:rPr>
          <w:rFonts w:ascii="Arial" w:hAnsi="Arial" w:cs="Arial"/>
          <w:b w:val="0"/>
          <w:caps/>
          <w:sz w:val="24"/>
          <w:szCs w:val="24"/>
        </w:rPr>
      </w:pPr>
      <w:r w:rsidRPr="00EF17C1">
        <w:rPr>
          <w:rFonts w:ascii="Arial" w:hAnsi="Arial" w:cs="Arial"/>
          <w:sz w:val="24"/>
          <w:szCs w:val="24"/>
        </w:rPr>
        <w:t xml:space="preserve">6. </w:t>
      </w:r>
      <w:r w:rsidRPr="00EF17C1">
        <w:rPr>
          <w:rFonts w:ascii="Arial" w:hAnsi="Arial" w:cs="Arial"/>
          <w:caps/>
          <w:sz w:val="24"/>
          <w:szCs w:val="24"/>
        </w:rPr>
        <w:t>подписи сторон</w:t>
      </w:r>
    </w:p>
    <w:p w:rsidR="002A63AC" w:rsidRPr="00EF17C1" w:rsidRDefault="002A63AC" w:rsidP="00281DA4">
      <w:pPr>
        <w:spacing w:after="120"/>
        <w:ind w:left="709"/>
        <w:rPr>
          <w:rFonts w:ascii="Arial" w:eastAsia="Times New Roman" w:hAnsi="Arial" w:cs="Arial"/>
          <w:lang w:eastAsia="ar-SA"/>
        </w:rPr>
      </w:pPr>
    </w:p>
    <w:tbl>
      <w:tblPr>
        <w:tblStyle w:val="af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26"/>
      </w:tblGrid>
      <w:tr w:rsidR="002A63AC" w:rsidRPr="00EF17C1" w:rsidTr="008F368C">
        <w:tc>
          <w:tcPr>
            <w:tcW w:w="4962" w:type="dxa"/>
          </w:tcPr>
          <w:p w:rsidR="002A63AC" w:rsidRPr="00EF17C1" w:rsidRDefault="002A63AC" w:rsidP="00281DA4">
            <w:pPr>
              <w:spacing w:after="120"/>
              <w:rPr>
                <w:rFonts w:ascii="Arial" w:eastAsia="Times New Roman" w:hAnsi="Arial" w:cs="Arial"/>
                <w:lang w:eastAsia="ar-SA"/>
              </w:rPr>
            </w:pPr>
            <w:r w:rsidRPr="00EF17C1">
              <w:rPr>
                <w:rFonts w:ascii="Arial" w:eastAsia="Times New Roman" w:hAnsi="Arial" w:cs="Arial"/>
                <w:lang w:eastAsia="ar-SA"/>
              </w:rPr>
              <w:t>«</w:t>
            </w:r>
            <w:r w:rsidR="008F368C" w:rsidRPr="00EF17C1">
              <w:rPr>
                <w:rFonts w:ascii="Arial" w:eastAsia="Times New Roman" w:hAnsi="Arial" w:cs="Arial"/>
                <w:lang w:eastAsia="ar-SA"/>
              </w:rPr>
              <w:t>Сторона</w:t>
            </w:r>
            <w:r w:rsidRPr="00EF17C1">
              <w:rPr>
                <w:rFonts w:ascii="Arial" w:eastAsia="Times New Roman" w:hAnsi="Arial" w:cs="Arial"/>
                <w:lang w:eastAsia="ar-SA"/>
              </w:rPr>
              <w:t xml:space="preserve"> - 1»</w:t>
            </w:r>
          </w:p>
          <w:p w:rsidR="002A63AC" w:rsidRPr="00EF17C1" w:rsidRDefault="002A63AC" w:rsidP="00281DA4">
            <w:pPr>
              <w:spacing w:after="120"/>
              <w:rPr>
                <w:rFonts w:ascii="Arial" w:eastAsia="Times New Roman" w:hAnsi="Arial" w:cs="Arial"/>
                <w:lang w:eastAsia="ar-SA"/>
              </w:rPr>
            </w:pPr>
          </w:p>
          <w:p w:rsidR="002A63AC" w:rsidRPr="00EF17C1" w:rsidRDefault="00281DA4" w:rsidP="00281DA4">
            <w:pPr>
              <w:spacing w:after="120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Адрес: </w:t>
            </w:r>
            <w:r w:rsidR="002A63AC" w:rsidRPr="00EF17C1">
              <w:rPr>
                <w:rFonts w:ascii="Arial" w:eastAsia="Times New Roman" w:hAnsi="Arial" w:cs="Arial"/>
                <w:lang w:eastAsia="ar-SA"/>
              </w:rPr>
              <w:t xml:space="preserve">ГАПОУ РК «Петрозаводский </w:t>
            </w:r>
          </w:p>
          <w:p w:rsidR="002A63AC" w:rsidRPr="00EF17C1" w:rsidRDefault="002A63AC" w:rsidP="00281DA4">
            <w:pPr>
              <w:spacing w:after="120"/>
              <w:rPr>
                <w:rFonts w:ascii="Arial" w:eastAsia="Times New Roman" w:hAnsi="Arial" w:cs="Arial"/>
                <w:lang w:eastAsia="ar-SA"/>
              </w:rPr>
            </w:pPr>
            <w:r w:rsidRPr="00EF17C1">
              <w:rPr>
                <w:rFonts w:ascii="Arial" w:eastAsia="Times New Roman" w:hAnsi="Arial" w:cs="Arial"/>
                <w:lang w:eastAsia="ar-SA"/>
              </w:rPr>
              <w:t>педагогический колледж»</w:t>
            </w:r>
          </w:p>
          <w:p w:rsidR="002A63AC" w:rsidRPr="00EF17C1" w:rsidRDefault="002A63AC" w:rsidP="00281DA4">
            <w:pPr>
              <w:pStyle w:val="af0"/>
              <w:ind w:left="0"/>
              <w:rPr>
                <w:rFonts w:ascii="Arial" w:hAnsi="Arial" w:cs="Arial"/>
                <w:szCs w:val="24"/>
              </w:rPr>
            </w:pPr>
            <w:r w:rsidRPr="00EF17C1">
              <w:rPr>
                <w:rFonts w:ascii="Arial" w:hAnsi="Arial" w:cs="Arial"/>
                <w:szCs w:val="24"/>
                <w:lang w:eastAsia="ar-SA"/>
              </w:rPr>
              <w:t>185001, г. Петрозаводск</w:t>
            </w:r>
            <w:r w:rsidRPr="00EF17C1">
              <w:rPr>
                <w:rFonts w:ascii="Arial" w:hAnsi="Arial" w:cs="Arial"/>
                <w:szCs w:val="24"/>
              </w:rPr>
              <w:t xml:space="preserve">, </w:t>
            </w:r>
          </w:p>
          <w:p w:rsidR="002A63AC" w:rsidRPr="00EF17C1" w:rsidRDefault="002A63AC" w:rsidP="00281DA4">
            <w:pPr>
              <w:pStyle w:val="af0"/>
              <w:ind w:left="0"/>
              <w:rPr>
                <w:rFonts w:ascii="Arial" w:hAnsi="Arial" w:cs="Arial"/>
                <w:szCs w:val="24"/>
              </w:rPr>
            </w:pPr>
            <w:r w:rsidRPr="00EF17C1">
              <w:rPr>
                <w:rFonts w:ascii="Arial" w:hAnsi="Arial" w:cs="Arial"/>
                <w:szCs w:val="24"/>
              </w:rPr>
              <w:t>пер. Студенческий, 14</w:t>
            </w:r>
          </w:p>
          <w:p w:rsidR="002A63AC" w:rsidRPr="00EF17C1" w:rsidRDefault="002A63AC" w:rsidP="00281DA4">
            <w:pPr>
              <w:pStyle w:val="af0"/>
              <w:ind w:left="0"/>
              <w:rPr>
                <w:rFonts w:ascii="Arial" w:hAnsi="Arial" w:cs="Arial"/>
                <w:szCs w:val="24"/>
              </w:rPr>
            </w:pPr>
            <w:r w:rsidRPr="00EF17C1">
              <w:rPr>
                <w:rFonts w:ascii="Arial" w:hAnsi="Arial" w:cs="Arial"/>
                <w:szCs w:val="24"/>
              </w:rPr>
              <w:t>Телефон: (88142) 77-03-82</w:t>
            </w:r>
          </w:p>
          <w:p w:rsidR="002A63AC" w:rsidRPr="00EF17C1" w:rsidRDefault="002A63AC" w:rsidP="00281DA4">
            <w:pPr>
              <w:pStyle w:val="af0"/>
              <w:ind w:left="0"/>
              <w:rPr>
                <w:rStyle w:val="a3"/>
                <w:rFonts w:ascii="Arial" w:hAnsi="Arial" w:cs="Arial"/>
                <w:szCs w:val="24"/>
              </w:rPr>
            </w:pPr>
            <w:r w:rsidRPr="00EF17C1">
              <w:rPr>
                <w:rFonts w:ascii="Arial" w:hAnsi="Arial" w:cs="Arial"/>
                <w:szCs w:val="24"/>
                <w:lang w:val="it-IT" w:eastAsia="ar-SA"/>
              </w:rPr>
              <w:t>E-mail:</w:t>
            </w:r>
            <w:r w:rsidRPr="00EF17C1">
              <w:rPr>
                <w:rFonts w:ascii="Arial" w:hAnsi="Arial" w:cs="Arial"/>
                <w:szCs w:val="24"/>
              </w:rPr>
              <w:t xml:space="preserve"> </w:t>
            </w:r>
            <w:hyperlink r:id="rId6" w:history="1">
              <w:r w:rsidRPr="00EF17C1">
                <w:rPr>
                  <w:rStyle w:val="a3"/>
                  <w:rFonts w:ascii="Arial" w:hAnsi="Arial" w:cs="Arial"/>
                  <w:szCs w:val="24"/>
                  <w:lang w:val="en-US"/>
                </w:rPr>
                <w:t>petrpk</w:t>
              </w:r>
              <w:r w:rsidRPr="00EF17C1">
                <w:rPr>
                  <w:rStyle w:val="a3"/>
                  <w:rFonts w:ascii="Arial" w:hAnsi="Arial" w:cs="Arial"/>
                  <w:szCs w:val="24"/>
                </w:rPr>
                <w:t>@</w:t>
              </w:r>
              <w:r w:rsidRPr="00EF17C1">
                <w:rPr>
                  <w:rStyle w:val="a3"/>
                  <w:rFonts w:ascii="Arial" w:hAnsi="Arial" w:cs="Arial"/>
                  <w:szCs w:val="24"/>
                  <w:lang w:val="en-GB"/>
                </w:rPr>
                <w:t>sampo</w:t>
              </w:r>
              <w:r w:rsidRPr="00EF17C1">
                <w:rPr>
                  <w:rStyle w:val="a3"/>
                  <w:rFonts w:ascii="Arial" w:hAnsi="Arial" w:cs="Arial"/>
                  <w:szCs w:val="24"/>
                </w:rPr>
                <w:t>.</w:t>
              </w:r>
              <w:proofErr w:type="spellStart"/>
              <w:r w:rsidRPr="00EF17C1">
                <w:rPr>
                  <w:rStyle w:val="a3"/>
                  <w:rFonts w:ascii="Arial" w:hAnsi="Arial" w:cs="Arial"/>
                  <w:szCs w:val="24"/>
                  <w:lang w:val="en-GB"/>
                </w:rPr>
                <w:t>ru</w:t>
              </w:r>
              <w:proofErr w:type="spellEnd"/>
            </w:hyperlink>
          </w:p>
          <w:p w:rsidR="002A63AC" w:rsidRPr="00EF17C1" w:rsidRDefault="002A63AC" w:rsidP="00281DA4">
            <w:pPr>
              <w:pStyle w:val="af0"/>
              <w:rPr>
                <w:rFonts w:ascii="Arial" w:hAnsi="Arial" w:cs="Arial"/>
                <w:szCs w:val="24"/>
              </w:rPr>
            </w:pPr>
          </w:p>
          <w:p w:rsidR="002A63AC" w:rsidRPr="00EF17C1" w:rsidRDefault="002A63AC" w:rsidP="00281DA4">
            <w:pPr>
              <w:pStyle w:val="af0"/>
              <w:rPr>
                <w:rFonts w:ascii="Arial" w:hAnsi="Arial" w:cs="Arial"/>
                <w:szCs w:val="24"/>
              </w:rPr>
            </w:pPr>
          </w:p>
          <w:p w:rsidR="002A63AC" w:rsidRPr="00EF17C1" w:rsidRDefault="002A63AC" w:rsidP="00281DA4">
            <w:pPr>
              <w:pStyle w:val="af0"/>
              <w:ind w:left="0"/>
              <w:rPr>
                <w:rFonts w:ascii="Arial" w:hAnsi="Arial" w:cs="Arial"/>
                <w:szCs w:val="24"/>
              </w:rPr>
            </w:pPr>
            <w:r w:rsidRPr="00EF17C1">
              <w:rPr>
                <w:rFonts w:ascii="Arial" w:hAnsi="Arial" w:cs="Arial"/>
                <w:szCs w:val="24"/>
              </w:rPr>
              <w:t>Директор_______</w:t>
            </w:r>
            <w:r w:rsidR="00281DA4" w:rsidRPr="00877318">
              <w:rPr>
                <w:rFonts w:ascii="Arial" w:hAnsi="Arial" w:cs="Arial"/>
                <w:szCs w:val="24"/>
              </w:rPr>
              <w:t>____</w:t>
            </w:r>
            <w:r w:rsidRPr="00EF17C1">
              <w:rPr>
                <w:rFonts w:ascii="Arial" w:hAnsi="Arial" w:cs="Arial"/>
                <w:szCs w:val="24"/>
              </w:rPr>
              <w:t xml:space="preserve">__ / О. Н. </w:t>
            </w:r>
            <w:proofErr w:type="spellStart"/>
            <w:r w:rsidRPr="00EF17C1">
              <w:rPr>
                <w:rFonts w:ascii="Arial" w:hAnsi="Arial" w:cs="Arial"/>
                <w:szCs w:val="24"/>
              </w:rPr>
              <w:t>Старшова</w:t>
            </w:r>
            <w:proofErr w:type="spellEnd"/>
          </w:p>
          <w:p w:rsidR="002A63AC" w:rsidRPr="00EF17C1" w:rsidRDefault="002A63AC" w:rsidP="00281DA4">
            <w:pPr>
              <w:pStyle w:val="af0"/>
              <w:ind w:left="0"/>
              <w:rPr>
                <w:rFonts w:ascii="Arial" w:hAnsi="Arial" w:cs="Arial"/>
                <w:szCs w:val="24"/>
              </w:rPr>
            </w:pPr>
            <w:r w:rsidRPr="00EF17C1">
              <w:rPr>
                <w:rFonts w:ascii="Arial" w:hAnsi="Arial" w:cs="Arial"/>
                <w:szCs w:val="24"/>
              </w:rPr>
              <w:t>М П</w:t>
            </w:r>
          </w:p>
          <w:p w:rsidR="002A63AC" w:rsidRPr="00EF17C1" w:rsidRDefault="002A63AC" w:rsidP="00281DA4">
            <w:pPr>
              <w:spacing w:after="12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926" w:type="dxa"/>
          </w:tcPr>
          <w:p w:rsidR="002A63AC" w:rsidRPr="00EF17C1" w:rsidRDefault="002A63AC" w:rsidP="00281DA4">
            <w:pPr>
              <w:snapToGrid w:val="0"/>
              <w:spacing w:after="120"/>
              <w:ind w:left="27"/>
              <w:rPr>
                <w:rFonts w:ascii="Arial" w:hAnsi="Arial" w:cs="Arial"/>
              </w:rPr>
            </w:pPr>
            <w:r w:rsidRPr="00EF17C1">
              <w:rPr>
                <w:rFonts w:ascii="Arial" w:hAnsi="Arial" w:cs="Arial"/>
              </w:rPr>
              <w:t>«</w:t>
            </w:r>
            <w:r w:rsidR="008F368C" w:rsidRPr="00EF17C1">
              <w:rPr>
                <w:rFonts w:ascii="Arial" w:hAnsi="Arial" w:cs="Arial"/>
              </w:rPr>
              <w:t>Сторона</w:t>
            </w:r>
            <w:r w:rsidRPr="00EF17C1">
              <w:rPr>
                <w:rFonts w:ascii="Arial" w:hAnsi="Arial" w:cs="Arial"/>
              </w:rPr>
              <w:t xml:space="preserve"> - 2</w:t>
            </w:r>
            <w:r w:rsidRPr="00EF17C1">
              <w:rPr>
                <w:rFonts w:ascii="Arial" w:eastAsia="Times New Roman" w:hAnsi="Arial" w:cs="Arial"/>
                <w:lang w:eastAsia="ar-SA"/>
              </w:rPr>
              <w:t>»</w:t>
            </w:r>
          </w:p>
          <w:p w:rsidR="002A63AC" w:rsidRPr="00EF17C1" w:rsidRDefault="002A63AC" w:rsidP="00281DA4">
            <w:pPr>
              <w:snapToGrid w:val="0"/>
              <w:spacing w:after="120"/>
              <w:ind w:left="27"/>
              <w:rPr>
                <w:rFonts w:ascii="Arial" w:hAnsi="Arial" w:cs="Arial"/>
              </w:rPr>
            </w:pPr>
          </w:p>
          <w:p w:rsidR="00281DA4" w:rsidRPr="00281DA4" w:rsidRDefault="00281DA4" w:rsidP="00281DA4">
            <w:pPr>
              <w:spacing w:after="120"/>
              <w:rPr>
                <w:rFonts w:ascii="Arial" w:eastAsia="Times New Roman" w:hAnsi="Arial" w:cs="Arial"/>
                <w:highlight w:val="lightGray"/>
                <w:lang w:eastAsia="ar-SA"/>
              </w:rPr>
            </w:pPr>
            <w:r w:rsidRPr="00281DA4">
              <w:rPr>
                <w:rFonts w:ascii="Arial" w:eastAsia="Times New Roman" w:hAnsi="Arial" w:cs="Arial"/>
                <w:highlight w:val="lightGray"/>
                <w:lang w:eastAsia="ar-SA"/>
              </w:rPr>
              <w:t xml:space="preserve">Адрес: </w:t>
            </w:r>
          </w:p>
          <w:p w:rsidR="00281DA4" w:rsidRPr="00281DA4" w:rsidRDefault="00281DA4" w:rsidP="00281DA4">
            <w:pPr>
              <w:spacing w:after="120"/>
              <w:rPr>
                <w:rFonts w:ascii="Arial" w:eastAsia="Times New Roman" w:hAnsi="Arial" w:cs="Arial"/>
                <w:highlight w:val="lightGray"/>
                <w:lang w:eastAsia="ar-SA"/>
              </w:rPr>
            </w:pPr>
          </w:p>
          <w:p w:rsidR="00281DA4" w:rsidRPr="00281DA4" w:rsidRDefault="00281DA4" w:rsidP="00281DA4">
            <w:pPr>
              <w:spacing w:after="120"/>
              <w:rPr>
                <w:rFonts w:ascii="Arial" w:eastAsia="Times New Roman" w:hAnsi="Arial" w:cs="Arial"/>
                <w:highlight w:val="lightGray"/>
                <w:lang w:eastAsia="ar-SA"/>
              </w:rPr>
            </w:pPr>
          </w:p>
          <w:p w:rsidR="00281DA4" w:rsidRPr="00281DA4" w:rsidRDefault="00281DA4" w:rsidP="00281DA4">
            <w:pPr>
              <w:spacing w:after="120"/>
              <w:rPr>
                <w:rFonts w:ascii="Arial" w:eastAsia="Times New Roman" w:hAnsi="Arial" w:cs="Arial"/>
                <w:highlight w:val="lightGray"/>
                <w:lang w:eastAsia="ar-SA"/>
              </w:rPr>
            </w:pPr>
          </w:p>
          <w:p w:rsidR="00281DA4" w:rsidRPr="00281DA4" w:rsidRDefault="00281DA4" w:rsidP="00281DA4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281DA4">
              <w:rPr>
                <w:rFonts w:ascii="Arial" w:hAnsi="Arial" w:cs="Arial"/>
                <w:highlight w:val="lightGray"/>
              </w:rPr>
              <w:t>Телефон:</w:t>
            </w:r>
          </w:p>
          <w:p w:rsidR="00281DA4" w:rsidRPr="00281DA4" w:rsidRDefault="00281DA4" w:rsidP="00281DA4">
            <w:pPr>
              <w:pStyle w:val="af0"/>
              <w:ind w:left="0"/>
              <w:rPr>
                <w:rStyle w:val="a3"/>
                <w:rFonts w:ascii="Arial" w:hAnsi="Arial" w:cs="Arial"/>
                <w:szCs w:val="24"/>
                <w:highlight w:val="lightGray"/>
              </w:rPr>
            </w:pPr>
            <w:r w:rsidRPr="00281DA4">
              <w:rPr>
                <w:rFonts w:ascii="Arial" w:hAnsi="Arial" w:cs="Arial"/>
                <w:szCs w:val="24"/>
                <w:highlight w:val="lightGray"/>
                <w:lang w:val="it-IT" w:eastAsia="ar-SA"/>
              </w:rPr>
              <w:t>E-mail:</w:t>
            </w:r>
          </w:p>
          <w:p w:rsidR="00281DA4" w:rsidRPr="00281DA4" w:rsidRDefault="00281DA4" w:rsidP="00281DA4">
            <w:pPr>
              <w:pStyle w:val="af0"/>
              <w:rPr>
                <w:rFonts w:ascii="Arial" w:hAnsi="Arial" w:cs="Arial"/>
                <w:szCs w:val="24"/>
                <w:highlight w:val="lightGray"/>
              </w:rPr>
            </w:pPr>
          </w:p>
          <w:p w:rsidR="00281DA4" w:rsidRPr="00281DA4" w:rsidRDefault="00281DA4" w:rsidP="00281DA4">
            <w:pPr>
              <w:pStyle w:val="af0"/>
              <w:rPr>
                <w:rFonts w:ascii="Arial" w:hAnsi="Arial" w:cs="Arial"/>
                <w:szCs w:val="24"/>
                <w:highlight w:val="lightGray"/>
              </w:rPr>
            </w:pPr>
          </w:p>
          <w:p w:rsidR="00281DA4" w:rsidRPr="00281DA4" w:rsidRDefault="00281DA4" w:rsidP="00281DA4">
            <w:pPr>
              <w:pStyle w:val="af0"/>
              <w:ind w:left="0"/>
              <w:rPr>
                <w:rFonts w:ascii="Arial" w:hAnsi="Arial" w:cs="Arial"/>
                <w:szCs w:val="24"/>
                <w:lang w:val="en-US"/>
              </w:rPr>
            </w:pPr>
            <w:r w:rsidRPr="00281DA4">
              <w:rPr>
                <w:rFonts w:ascii="Arial" w:hAnsi="Arial" w:cs="Arial"/>
                <w:szCs w:val="24"/>
                <w:highlight w:val="lightGray"/>
              </w:rPr>
              <w:t>[Должность]_______</w:t>
            </w:r>
            <w:r>
              <w:rPr>
                <w:rFonts w:ascii="Arial" w:hAnsi="Arial" w:cs="Arial"/>
                <w:szCs w:val="24"/>
                <w:highlight w:val="lightGray"/>
                <w:lang w:val="en-US"/>
              </w:rPr>
              <w:t>____</w:t>
            </w:r>
            <w:r w:rsidRPr="00281DA4">
              <w:rPr>
                <w:rFonts w:ascii="Arial" w:hAnsi="Arial" w:cs="Arial"/>
                <w:szCs w:val="24"/>
                <w:highlight w:val="lightGray"/>
              </w:rPr>
              <w:t xml:space="preserve">__ / </w:t>
            </w:r>
            <w:r w:rsidRPr="00281DA4">
              <w:rPr>
                <w:rFonts w:ascii="Arial" w:hAnsi="Arial" w:cs="Arial"/>
                <w:szCs w:val="24"/>
                <w:highlight w:val="lightGray"/>
                <w:lang w:val="en-US"/>
              </w:rPr>
              <w:t>[</w:t>
            </w:r>
            <w:r w:rsidRPr="00281DA4">
              <w:rPr>
                <w:rFonts w:ascii="Arial" w:hAnsi="Arial" w:cs="Arial"/>
                <w:szCs w:val="24"/>
                <w:highlight w:val="lightGray"/>
              </w:rPr>
              <w:t>ФИО</w:t>
            </w:r>
            <w:r w:rsidRPr="00281DA4">
              <w:rPr>
                <w:rFonts w:ascii="Arial" w:hAnsi="Arial" w:cs="Arial"/>
                <w:szCs w:val="24"/>
                <w:highlight w:val="lightGray"/>
                <w:lang w:val="en-US"/>
              </w:rPr>
              <w:t>]</w:t>
            </w:r>
          </w:p>
          <w:p w:rsidR="002A63AC" w:rsidRPr="00EF17C1" w:rsidRDefault="00281DA4" w:rsidP="00281DA4">
            <w:pPr>
              <w:pStyle w:val="af0"/>
              <w:ind w:left="0"/>
              <w:rPr>
                <w:rFonts w:ascii="Arial" w:hAnsi="Arial" w:cs="Arial"/>
                <w:szCs w:val="24"/>
              </w:rPr>
            </w:pPr>
            <w:r w:rsidRPr="00EF17C1">
              <w:rPr>
                <w:rFonts w:ascii="Arial" w:hAnsi="Arial" w:cs="Arial"/>
                <w:szCs w:val="24"/>
              </w:rPr>
              <w:t>М П</w:t>
            </w:r>
          </w:p>
          <w:p w:rsidR="002A63AC" w:rsidRPr="00EF17C1" w:rsidRDefault="002A63AC" w:rsidP="00281DA4">
            <w:pPr>
              <w:spacing w:after="120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2A63AC" w:rsidRPr="00EF17C1" w:rsidRDefault="002A63AC" w:rsidP="00281DA4">
      <w:pPr>
        <w:pStyle w:val="af0"/>
        <w:ind w:left="709"/>
        <w:rPr>
          <w:rFonts w:ascii="Arial" w:hAnsi="Arial" w:cs="Arial"/>
          <w:szCs w:val="24"/>
        </w:rPr>
      </w:pPr>
    </w:p>
    <w:p w:rsidR="002A63AC" w:rsidRPr="00EF17C1" w:rsidRDefault="002A63AC" w:rsidP="00281DA4">
      <w:pPr>
        <w:pStyle w:val="af0"/>
        <w:ind w:left="709"/>
        <w:rPr>
          <w:rFonts w:ascii="Arial" w:hAnsi="Arial" w:cs="Arial"/>
          <w:szCs w:val="24"/>
        </w:rPr>
      </w:pPr>
    </w:p>
    <w:p w:rsidR="002A63AC" w:rsidRDefault="002A63AC" w:rsidP="00281DA4">
      <w:pPr>
        <w:pStyle w:val="af0"/>
        <w:ind w:left="709"/>
        <w:rPr>
          <w:rFonts w:ascii="Arial" w:hAnsi="Arial" w:cs="Arial"/>
          <w:szCs w:val="24"/>
        </w:rPr>
      </w:pPr>
    </w:p>
    <w:p w:rsidR="00EF2654" w:rsidRPr="00EF17C1" w:rsidRDefault="00EF2654" w:rsidP="00281DA4">
      <w:pPr>
        <w:pStyle w:val="af0"/>
        <w:ind w:left="709"/>
        <w:rPr>
          <w:rFonts w:ascii="Arial" w:hAnsi="Arial" w:cs="Arial"/>
          <w:szCs w:val="24"/>
        </w:rPr>
      </w:pPr>
    </w:p>
    <w:p w:rsidR="002A63AC" w:rsidRPr="00EF17C1" w:rsidRDefault="002A63AC" w:rsidP="00281DA4">
      <w:pPr>
        <w:pStyle w:val="af0"/>
        <w:ind w:left="709"/>
        <w:jc w:val="right"/>
        <w:rPr>
          <w:rFonts w:ascii="Arial" w:hAnsi="Arial" w:cs="Arial"/>
          <w:szCs w:val="24"/>
        </w:rPr>
      </w:pPr>
      <w:r w:rsidRPr="00EF17C1">
        <w:rPr>
          <w:rFonts w:ascii="Arial" w:hAnsi="Arial" w:cs="Arial"/>
          <w:szCs w:val="24"/>
        </w:rPr>
        <w:lastRenderedPageBreak/>
        <w:t>Приложение 1</w:t>
      </w:r>
    </w:p>
    <w:p w:rsidR="002A63AC" w:rsidRPr="00EF17C1" w:rsidRDefault="002A63AC" w:rsidP="00281DA4">
      <w:pPr>
        <w:pStyle w:val="af0"/>
        <w:ind w:left="709"/>
        <w:rPr>
          <w:rFonts w:ascii="Arial" w:hAnsi="Arial" w:cs="Arial"/>
          <w:szCs w:val="24"/>
        </w:rPr>
      </w:pPr>
    </w:p>
    <w:p w:rsidR="002A63AC" w:rsidRPr="00EF17C1" w:rsidRDefault="008F368C" w:rsidP="00281DA4">
      <w:pPr>
        <w:pStyle w:val="af0"/>
        <w:ind w:left="142"/>
        <w:rPr>
          <w:rFonts w:ascii="Arial" w:hAnsi="Arial" w:cs="Arial"/>
          <w:szCs w:val="24"/>
        </w:rPr>
      </w:pPr>
      <w:r w:rsidRPr="00EF17C1">
        <w:rPr>
          <w:rFonts w:ascii="Arial" w:hAnsi="Arial" w:cs="Arial"/>
          <w:szCs w:val="24"/>
          <w:lang w:val="en-US"/>
        </w:rPr>
        <w:t>[</w:t>
      </w:r>
      <w:r w:rsidRPr="00EF17C1">
        <w:rPr>
          <w:rFonts w:ascii="Arial" w:hAnsi="Arial" w:cs="Arial"/>
          <w:szCs w:val="24"/>
        </w:rPr>
        <w:t>Наименование организации</w:t>
      </w:r>
      <w:r w:rsidRPr="00EF17C1">
        <w:rPr>
          <w:rFonts w:ascii="Arial" w:hAnsi="Arial" w:cs="Arial"/>
          <w:szCs w:val="24"/>
          <w:lang w:val="en-US"/>
        </w:rPr>
        <w:t>]</w:t>
      </w:r>
      <w:r w:rsidRPr="00EF17C1">
        <w:rPr>
          <w:rFonts w:ascii="Arial" w:hAnsi="Arial" w:cs="Arial"/>
          <w:szCs w:val="24"/>
        </w:rPr>
        <w:t>______________________________________________ _______________________________________________________________________</w:t>
      </w:r>
    </w:p>
    <w:p w:rsidR="002A63AC" w:rsidRPr="00EF17C1" w:rsidRDefault="002A63AC" w:rsidP="00281DA4">
      <w:pPr>
        <w:pStyle w:val="af0"/>
        <w:ind w:left="709"/>
        <w:rPr>
          <w:rFonts w:ascii="Arial" w:hAnsi="Arial" w:cs="Arial"/>
          <w:szCs w:val="24"/>
        </w:rPr>
      </w:pPr>
    </w:p>
    <w:p w:rsidR="002A63AC" w:rsidRPr="00EF17C1" w:rsidRDefault="002A63AC" w:rsidP="00281DA4">
      <w:pPr>
        <w:pStyle w:val="af0"/>
        <w:ind w:left="709"/>
        <w:rPr>
          <w:rFonts w:ascii="Arial" w:hAnsi="Arial" w:cs="Arial"/>
          <w:szCs w:val="24"/>
        </w:rPr>
      </w:pPr>
    </w:p>
    <w:tbl>
      <w:tblPr>
        <w:tblStyle w:val="af2"/>
        <w:tblW w:w="0" w:type="auto"/>
        <w:tblInd w:w="-34" w:type="dxa"/>
        <w:tblLook w:val="04A0" w:firstRow="1" w:lastRow="0" w:firstColumn="1" w:lastColumn="0" w:noHBand="0" w:noVBand="1"/>
      </w:tblPr>
      <w:tblGrid>
        <w:gridCol w:w="3789"/>
        <w:gridCol w:w="3048"/>
        <w:gridCol w:w="3051"/>
      </w:tblGrid>
      <w:tr w:rsidR="002A63AC" w:rsidRPr="00EF17C1" w:rsidTr="008F368C">
        <w:tc>
          <w:tcPr>
            <w:tcW w:w="3807" w:type="dxa"/>
            <w:vAlign w:val="center"/>
          </w:tcPr>
          <w:p w:rsidR="008F368C" w:rsidRPr="00EF17C1" w:rsidRDefault="002A63AC" w:rsidP="00281DA4">
            <w:pPr>
              <w:pStyle w:val="af0"/>
              <w:ind w:left="284"/>
              <w:jc w:val="center"/>
              <w:rPr>
                <w:rFonts w:ascii="Arial" w:hAnsi="Arial" w:cs="Arial"/>
                <w:szCs w:val="24"/>
              </w:rPr>
            </w:pPr>
            <w:r w:rsidRPr="00EF17C1">
              <w:rPr>
                <w:rFonts w:ascii="Arial" w:hAnsi="Arial" w:cs="Arial"/>
                <w:szCs w:val="24"/>
              </w:rPr>
              <w:t xml:space="preserve">Ф.И.О. ответственного лица </w:t>
            </w:r>
          </w:p>
          <w:p w:rsidR="002A63AC" w:rsidRPr="00EF17C1" w:rsidRDefault="002A63AC" w:rsidP="00281DA4">
            <w:pPr>
              <w:pStyle w:val="af0"/>
              <w:ind w:left="284"/>
              <w:jc w:val="center"/>
              <w:rPr>
                <w:rFonts w:ascii="Arial" w:hAnsi="Arial" w:cs="Arial"/>
                <w:szCs w:val="24"/>
              </w:rPr>
            </w:pPr>
            <w:r w:rsidRPr="00EF17C1">
              <w:rPr>
                <w:rFonts w:ascii="Arial" w:hAnsi="Arial" w:cs="Arial"/>
                <w:szCs w:val="24"/>
              </w:rPr>
              <w:t>(за осуществления взаимодействия)</w:t>
            </w:r>
          </w:p>
        </w:tc>
        <w:tc>
          <w:tcPr>
            <w:tcW w:w="3066" w:type="dxa"/>
            <w:vAlign w:val="center"/>
          </w:tcPr>
          <w:p w:rsidR="002A63AC" w:rsidRPr="00EF17C1" w:rsidRDefault="002A63AC" w:rsidP="00281DA4">
            <w:pPr>
              <w:pStyle w:val="af0"/>
              <w:jc w:val="center"/>
              <w:rPr>
                <w:rFonts w:ascii="Arial" w:hAnsi="Arial" w:cs="Arial"/>
                <w:szCs w:val="24"/>
              </w:rPr>
            </w:pPr>
            <w:r w:rsidRPr="00EF17C1">
              <w:rPr>
                <w:rFonts w:ascii="Arial" w:hAnsi="Arial" w:cs="Arial"/>
                <w:szCs w:val="24"/>
              </w:rPr>
              <w:t>Должность</w:t>
            </w:r>
          </w:p>
        </w:tc>
        <w:tc>
          <w:tcPr>
            <w:tcW w:w="3066" w:type="dxa"/>
            <w:vAlign w:val="center"/>
          </w:tcPr>
          <w:p w:rsidR="002A63AC" w:rsidRPr="00EF17C1" w:rsidRDefault="002A63AC" w:rsidP="00281DA4">
            <w:pPr>
              <w:pStyle w:val="af0"/>
              <w:jc w:val="center"/>
              <w:rPr>
                <w:rFonts w:ascii="Arial" w:hAnsi="Arial" w:cs="Arial"/>
                <w:szCs w:val="24"/>
              </w:rPr>
            </w:pPr>
            <w:r w:rsidRPr="00EF17C1">
              <w:rPr>
                <w:rFonts w:ascii="Arial" w:hAnsi="Arial" w:cs="Arial"/>
                <w:szCs w:val="24"/>
              </w:rPr>
              <w:t>Контактная информация (телефон, адрес электронной почты)</w:t>
            </w:r>
          </w:p>
        </w:tc>
      </w:tr>
      <w:tr w:rsidR="002A63AC" w:rsidRPr="00EF17C1" w:rsidTr="008F368C">
        <w:trPr>
          <w:trHeight w:val="1769"/>
        </w:trPr>
        <w:tc>
          <w:tcPr>
            <w:tcW w:w="3807" w:type="dxa"/>
          </w:tcPr>
          <w:p w:rsidR="002A63AC" w:rsidRPr="00EF17C1" w:rsidRDefault="002A63AC" w:rsidP="00281DA4">
            <w:pPr>
              <w:pStyle w:val="af0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3066" w:type="dxa"/>
          </w:tcPr>
          <w:p w:rsidR="002A63AC" w:rsidRPr="00EF17C1" w:rsidRDefault="002A63AC" w:rsidP="00281DA4">
            <w:pPr>
              <w:pStyle w:val="af0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3066" w:type="dxa"/>
          </w:tcPr>
          <w:p w:rsidR="002A63AC" w:rsidRPr="00EF17C1" w:rsidRDefault="002A63AC" w:rsidP="00281DA4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2A63AC" w:rsidRPr="00EF17C1" w:rsidRDefault="002A63AC" w:rsidP="00281DA4">
      <w:pPr>
        <w:pStyle w:val="af0"/>
        <w:ind w:left="709"/>
        <w:rPr>
          <w:rFonts w:ascii="Arial" w:hAnsi="Arial" w:cs="Arial"/>
          <w:szCs w:val="24"/>
        </w:rPr>
      </w:pPr>
    </w:p>
    <w:p w:rsidR="002A63AC" w:rsidRPr="00EF17C1" w:rsidRDefault="002A63AC" w:rsidP="00281DA4">
      <w:pPr>
        <w:pStyle w:val="af0"/>
        <w:ind w:left="709"/>
        <w:rPr>
          <w:rFonts w:ascii="Arial" w:hAnsi="Arial" w:cs="Arial"/>
          <w:szCs w:val="24"/>
        </w:rPr>
      </w:pPr>
    </w:p>
    <w:p w:rsidR="002A63AC" w:rsidRPr="00EF17C1" w:rsidRDefault="002A63AC" w:rsidP="00281DA4">
      <w:pPr>
        <w:pStyle w:val="af0"/>
        <w:ind w:left="709"/>
        <w:rPr>
          <w:rFonts w:ascii="Arial" w:hAnsi="Arial" w:cs="Arial"/>
          <w:szCs w:val="24"/>
        </w:rPr>
      </w:pPr>
    </w:p>
    <w:p w:rsidR="002A63AC" w:rsidRPr="00EF17C1" w:rsidRDefault="002A63AC" w:rsidP="00281DA4">
      <w:pPr>
        <w:pStyle w:val="af0"/>
        <w:ind w:left="709"/>
        <w:rPr>
          <w:rFonts w:ascii="Arial" w:hAnsi="Arial" w:cs="Arial"/>
          <w:szCs w:val="24"/>
        </w:rPr>
      </w:pPr>
    </w:p>
    <w:p w:rsidR="002A63AC" w:rsidRPr="00EF17C1" w:rsidRDefault="002A63AC" w:rsidP="00281DA4">
      <w:pPr>
        <w:pStyle w:val="af0"/>
        <w:ind w:left="709"/>
        <w:rPr>
          <w:rFonts w:ascii="Arial" w:hAnsi="Arial" w:cs="Arial"/>
          <w:szCs w:val="24"/>
        </w:rPr>
      </w:pPr>
    </w:p>
    <w:p w:rsidR="002A63AC" w:rsidRPr="00EF17C1" w:rsidRDefault="002A63AC" w:rsidP="00281DA4">
      <w:pPr>
        <w:pStyle w:val="af0"/>
        <w:ind w:left="709"/>
        <w:rPr>
          <w:rFonts w:ascii="Arial" w:hAnsi="Arial" w:cs="Arial"/>
          <w:szCs w:val="24"/>
        </w:rPr>
      </w:pPr>
    </w:p>
    <w:p w:rsidR="002A63AC" w:rsidRPr="00EF17C1" w:rsidRDefault="002A63AC" w:rsidP="00281DA4">
      <w:pPr>
        <w:pStyle w:val="af0"/>
        <w:ind w:left="709"/>
        <w:rPr>
          <w:rFonts w:ascii="Arial" w:hAnsi="Arial" w:cs="Arial"/>
          <w:szCs w:val="24"/>
        </w:rPr>
      </w:pPr>
    </w:p>
    <w:p w:rsidR="002A63AC" w:rsidRPr="00EF17C1" w:rsidRDefault="002A63AC" w:rsidP="00281DA4">
      <w:pPr>
        <w:pStyle w:val="13"/>
        <w:shd w:val="clear" w:color="auto" w:fill="auto"/>
        <w:tabs>
          <w:tab w:val="left" w:pos="1573"/>
        </w:tabs>
        <w:spacing w:before="0" w:after="120" w:line="240" w:lineRule="auto"/>
        <w:ind w:right="23"/>
        <w:rPr>
          <w:rFonts w:ascii="Arial" w:hAnsi="Arial" w:cs="Arial"/>
          <w:sz w:val="24"/>
          <w:szCs w:val="24"/>
        </w:rPr>
      </w:pPr>
    </w:p>
    <w:sectPr w:rsidR="002A63AC" w:rsidRPr="00EF17C1" w:rsidSect="002A63AC">
      <w:pgSz w:w="11906" w:h="16838"/>
      <w:pgMar w:top="718" w:right="1134" w:bottom="70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F987C04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EDD252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D2B6822"/>
    <w:multiLevelType w:val="multilevel"/>
    <w:tmpl w:val="2EC0D87E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9F3EA8"/>
    <w:multiLevelType w:val="multilevel"/>
    <w:tmpl w:val="7AC6989C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620D98"/>
    <w:multiLevelType w:val="multilevel"/>
    <w:tmpl w:val="9D80DCCC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F7032E"/>
    <w:multiLevelType w:val="multilevel"/>
    <w:tmpl w:val="E9F867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45312791"/>
    <w:multiLevelType w:val="multilevel"/>
    <w:tmpl w:val="B5563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C306F"/>
    <w:rsid w:val="00031A6C"/>
    <w:rsid w:val="000615AF"/>
    <w:rsid w:val="000D1DB8"/>
    <w:rsid w:val="00180555"/>
    <w:rsid w:val="00281DA4"/>
    <w:rsid w:val="0028268C"/>
    <w:rsid w:val="002A63AC"/>
    <w:rsid w:val="00346338"/>
    <w:rsid w:val="004302E7"/>
    <w:rsid w:val="00475875"/>
    <w:rsid w:val="0048620D"/>
    <w:rsid w:val="00597772"/>
    <w:rsid w:val="00656076"/>
    <w:rsid w:val="00693DB7"/>
    <w:rsid w:val="00772881"/>
    <w:rsid w:val="007A0219"/>
    <w:rsid w:val="007C306F"/>
    <w:rsid w:val="00877318"/>
    <w:rsid w:val="008F368C"/>
    <w:rsid w:val="00944D5F"/>
    <w:rsid w:val="00A84576"/>
    <w:rsid w:val="00AB0F7B"/>
    <w:rsid w:val="00B249D8"/>
    <w:rsid w:val="00B32601"/>
    <w:rsid w:val="00D971BA"/>
    <w:rsid w:val="00EA464F"/>
    <w:rsid w:val="00EF17C1"/>
    <w:rsid w:val="00EF2654"/>
    <w:rsid w:val="00F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0BE790"/>
  <w15:docId w15:val="{9D59B203-FB42-45B6-9AA7-3DA835DD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8C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8268C"/>
    <w:rPr>
      <w:rFonts w:ascii="Symbol" w:hAnsi="Symbol" w:cs="OpenSymbol"/>
    </w:rPr>
  </w:style>
  <w:style w:type="character" w:customStyle="1" w:styleId="WW8Num3z0">
    <w:name w:val="WW8Num3z0"/>
    <w:rsid w:val="0028268C"/>
    <w:rPr>
      <w:rFonts w:ascii="Symbol" w:hAnsi="Symbol" w:cs="OpenSymbol"/>
    </w:rPr>
  </w:style>
  <w:style w:type="character" w:customStyle="1" w:styleId="WW8Num8z0">
    <w:name w:val="WW8Num8z0"/>
    <w:rsid w:val="0028268C"/>
    <w:rPr>
      <w:rFonts w:ascii="Symbol" w:hAnsi="Symbol" w:cs="Symbol"/>
    </w:rPr>
  </w:style>
  <w:style w:type="character" w:customStyle="1" w:styleId="WW8Num8z1">
    <w:name w:val="WW8Num8z1"/>
    <w:rsid w:val="0028268C"/>
    <w:rPr>
      <w:rFonts w:ascii="Courier New" w:hAnsi="Courier New" w:cs="Courier New"/>
    </w:rPr>
  </w:style>
  <w:style w:type="character" w:customStyle="1" w:styleId="WW8Num8z2">
    <w:name w:val="WW8Num8z2"/>
    <w:rsid w:val="0028268C"/>
    <w:rPr>
      <w:rFonts w:ascii="Wingdings" w:hAnsi="Wingdings" w:cs="Wingdings"/>
    </w:rPr>
  </w:style>
  <w:style w:type="character" w:customStyle="1" w:styleId="WW8Num10z0">
    <w:name w:val="WW8Num10z0"/>
    <w:rsid w:val="0028268C"/>
    <w:rPr>
      <w:rFonts w:ascii="Symbol" w:hAnsi="Symbol" w:cs="Symbol"/>
    </w:rPr>
  </w:style>
  <w:style w:type="character" w:customStyle="1" w:styleId="WW8Num10z1">
    <w:name w:val="WW8Num10z1"/>
    <w:rsid w:val="0028268C"/>
    <w:rPr>
      <w:rFonts w:ascii="Courier New" w:hAnsi="Courier New" w:cs="Courier New"/>
    </w:rPr>
  </w:style>
  <w:style w:type="character" w:customStyle="1" w:styleId="WW8Num10z2">
    <w:name w:val="WW8Num10z2"/>
    <w:rsid w:val="0028268C"/>
    <w:rPr>
      <w:rFonts w:ascii="Wingdings" w:hAnsi="Wingdings" w:cs="Wingdings"/>
    </w:rPr>
  </w:style>
  <w:style w:type="character" w:customStyle="1" w:styleId="1">
    <w:name w:val="Основной шрифт абзаца1"/>
    <w:rsid w:val="0028268C"/>
  </w:style>
  <w:style w:type="character" w:styleId="a3">
    <w:name w:val="Hyperlink"/>
    <w:rsid w:val="0028268C"/>
    <w:rPr>
      <w:color w:val="000080"/>
      <w:u w:val="single"/>
    </w:rPr>
  </w:style>
  <w:style w:type="character" w:customStyle="1" w:styleId="a4">
    <w:name w:val="Символ нумерации"/>
    <w:rsid w:val="0028268C"/>
    <w:rPr>
      <w:sz w:val="28"/>
      <w:szCs w:val="28"/>
    </w:rPr>
  </w:style>
  <w:style w:type="character" w:customStyle="1" w:styleId="a5">
    <w:name w:val="Маркеры списка"/>
    <w:rsid w:val="0028268C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28268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28268C"/>
    <w:pPr>
      <w:spacing w:after="140" w:line="288" w:lineRule="auto"/>
    </w:pPr>
  </w:style>
  <w:style w:type="paragraph" w:styleId="a7">
    <w:name w:val="List"/>
    <w:basedOn w:val="a6"/>
    <w:rsid w:val="0028268C"/>
  </w:style>
  <w:style w:type="paragraph" w:styleId="a8">
    <w:name w:val="caption"/>
    <w:basedOn w:val="a"/>
    <w:qFormat/>
    <w:rsid w:val="0028268C"/>
    <w:pPr>
      <w:suppressLineNumbers/>
      <w:spacing w:before="120" w:after="120"/>
    </w:pPr>
    <w:rPr>
      <w:rFonts w:cs="Lohit Hindi"/>
      <w:i/>
      <w:iCs/>
    </w:rPr>
  </w:style>
  <w:style w:type="paragraph" w:customStyle="1" w:styleId="2">
    <w:name w:val="Указатель2"/>
    <w:basedOn w:val="a"/>
    <w:rsid w:val="0028268C"/>
    <w:pPr>
      <w:suppressLineNumbers/>
    </w:pPr>
    <w:rPr>
      <w:rFonts w:cs="Lohit Hindi"/>
    </w:rPr>
  </w:style>
  <w:style w:type="paragraph" w:customStyle="1" w:styleId="11">
    <w:name w:val="Название объекта1"/>
    <w:basedOn w:val="a"/>
    <w:rsid w:val="0028268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28268C"/>
    <w:pPr>
      <w:suppressLineNumbers/>
    </w:pPr>
  </w:style>
  <w:style w:type="paragraph" w:customStyle="1" w:styleId="a9">
    <w:name w:val="Содержимое таблицы"/>
    <w:basedOn w:val="a"/>
    <w:rsid w:val="0028268C"/>
    <w:pPr>
      <w:suppressLineNumbers/>
    </w:pPr>
  </w:style>
  <w:style w:type="paragraph" w:customStyle="1" w:styleId="aa">
    <w:name w:val="Заголовок таблицы"/>
    <w:basedOn w:val="a9"/>
    <w:rsid w:val="0028268C"/>
    <w:pPr>
      <w:jc w:val="center"/>
    </w:pPr>
    <w:rPr>
      <w:b/>
      <w:bCs/>
    </w:rPr>
  </w:style>
  <w:style w:type="paragraph" w:customStyle="1" w:styleId="ConsPlusTitle">
    <w:name w:val="ConsPlusTitle"/>
    <w:rsid w:val="0028268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b">
    <w:name w:val="Normal (Web)"/>
    <w:basedOn w:val="a"/>
    <w:unhideWhenUsed/>
    <w:rsid w:val="007C306F"/>
    <w:rPr>
      <w:rFonts w:ascii="Times New Roman" w:hAnsi="Times New Roman"/>
      <w:szCs w:val="21"/>
    </w:rPr>
  </w:style>
  <w:style w:type="paragraph" w:styleId="ac">
    <w:name w:val="List Paragraph"/>
    <w:basedOn w:val="a"/>
    <w:uiPriority w:val="99"/>
    <w:qFormat/>
    <w:rsid w:val="0065607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en-GB"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693DB7"/>
    <w:rPr>
      <w:rFonts w:ascii="Tahoma" w:hAnsi="Tahoma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693DB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af">
    <w:name w:val="Основной текст_"/>
    <w:basedOn w:val="a0"/>
    <w:link w:val="13"/>
    <w:rsid w:val="002A63AC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"/>
    <w:rsid w:val="002A63AC"/>
    <w:pPr>
      <w:shd w:val="clear" w:color="auto" w:fill="FFFFFF"/>
      <w:suppressAutoHyphens w:val="0"/>
      <w:spacing w:before="600" w:after="360" w:line="0" w:lineRule="atLeast"/>
      <w:jc w:val="both"/>
    </w:pPr>
    <w:rPr>
      <w:rFonts w:ascii="Times New Roman" w:eastAsia="Times New Roman" w:hAnsi="Times New Roman" w:cs="Times New Roman"/>
      <w:kern w:val="0"/>
      <w:sz w:val="23"/>
      <w:szCs w:val="23"/>
      <w:lang w:eastAsia="ru-RU" w:bidi="ar-SA"/>
    </w:rPr>
  </w:style>
  <w:style w:type="paragraph" w:styleId="af0">
    <w:name w:val="Body Text Indent"/>
    <w:basedOn w:val="a"/>
    <w:link w:val="af1"/>
    <w:uiPriority w:val="99"/>
    <w:semiHidden/>
    <w:unhideWhenUsed/>
    <w:rsid w:val="002A63AC"/>
    <w:pPr>
      <w:spacing w:after="120"/>
      <w:ind w:left="283"/>
    </w:pPr>
    <w:rPr>
      <w:szCs w:val="21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A63A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20">
    <w:name w:val="Основной текст (2)_"/>
    <w:basedOn w:val="a0"/>
    <w:link w:val="21"/>
    <w:rsid w:val="002A63AC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A63AC"/>
    <w:pPr>
      <w:shd w:val="clear" w:color="auto" w:fill="FFFFFF"/>
      <w:suppressAutoHyphens w:val="0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kern w:val="0"/>
      <w:sz w:val="23"/>
      <w:szCs w:val="23"/>
      <w:lang w:eastAsia="ru-RU" w:bidi="ar-SA"/>
    </w:rPr>
  </w:style>
  <w:style w:type="table" w:styleId="af2">
    <w:name w:val="Table Grid"/>
    <w:basedOn w:val="a1"/>
    <w:uiPriority w:val="59"/>
    <w:rsid w:val="002A63AC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rpk@samp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7571-A2FE-4AA5-9E69-E9EBF3AD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Дарья Олеговна Шарынина</cp:lastModifiedBy>
  <cp:revision>12</cp:revision>
  <cp:lastPrinted>2019-04-18T09:58:00Z</cp:lastPrinted>
  <dcterms:created xsi:type="dcterms:W3CDTF">2019-04-23T06:32:00Z</dcterms:created>
  <dcterms:modified xsi:type="dcterms:W3CDTF">2019-09-16T13:08:00Z</dcterms:modified>
</cp:coreProperties>
</file>